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19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07"/>
        <w:gridCol w:w="861"/>
        <w:gridCol w:w="1083"/>
        <w:gridCol w:w="882"/>
        <w:gridCol w:w="1470"/>
        <w:gridCol w:w="3712"/>
      </w:tblGrid>
      <w:tr w:rsidR="00B84140" w:rsidRPr="00DB27AA" w14:paraId="21DED447" w14:textId="77777777" w:rsidTr="002162BA">
        <w:trPr>
          <w:trHeight w:val="330"/>
        </w:trPr>
        <w:tc>
          <w:tcPr>
            <w:tcW w:w="11199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86DCFAF" w14:textId="77777777" w:rsidR="00DB27AA" w:rsidRPr="00DB27AA" w:rsidRDefault="00B84140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24"/>
                <w:szCs w:val="24"/>
              </w:rPr>
            </w:pPr>
            <w:r w:rsidRPr="00DB27AA">
              <w:rPr>
                <w:rFonts w:ascii="Liberation Serif" w:hAnsi="Liberation Serif" w:cs="Liberation Serif"/>
                <w:b/>
                <w:bCs/>
                <w:color w:val="000000"/>
                <w:sz w:val="24"/>
                <w:szCs w:val="24"/>
              </w:rPr>
              <w:t>Муниципальное автономное учреждение культуры муниц</w:t>
            </w:r>
            <w:r w:rsidR="00DB27AA" w:rsidRPr="00DB27AA">
              <w:rPr>
                <w:rFonts w:ascii="Liberation Serif" w:hAnsi="Liberation Serif" w:cs="Liberation Serif"/>
                <w:b/>
                <w:bCs/>
                <w:color w:val="000000"/>
                <w:sz w:val="24"/>
                <w:szCs w:val="24"/>
              </w:rPr>
              <w:t>ипального округа Краснотурьинск</w:t>
            </w:r>
          </w:p>
          <w:p w14:paraId="67FAE26B" w14:textId="77777777" w:rsidR="00B84140" w:rsidRDefault="00DB27AA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24"/>
                <w:szCs w:val="24"/>
              </w:rPr>
              <w:t>«Культурно-досуговый комплекс»</w:t>
            </w:r>
          </w:p>
          <w:p w14:paraId="5EEC1497" w14:textId="0DC55FDA" w:rsidR="00DB27AA" w:rsidRPr="00DB27AA" w:rsidRDefault="00DB27AA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B84140" w14:paraId="3F123F8C" w14:textId="77777777" w:rsidTr="002162BA">
        <w:trPr>
          <w:trHeight w:val="315"/>
        </w:trPr>
        <w:tc>
          <w:tcPr>
            <w:tcW w:w="0" w:type="auto"/>
            <w:gridSpan w:val="5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7C825F16" w14:textId="77777777" w:rsidR="00B84140" w:rsidRDefault="00B8414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Количество адресов:</w:t>
            </w:r>
          </w:p>
        </w:tc>
        <w:tc>
          <w:tcPr>
            <w:tcW w:w="369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3086D125" w14:textId="77777777" w:rsidR="00B84140" w:rsidRDefault="00B84140">
            <w:pPr>
              <w:jc w:val="right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3</w:t>
            </w:r>
          </w:p>
        </w:tc>
      </w:tr>
      <w:tr w:rsidR="00B84140" w14:paraId="5AA2C450" w14:textId="77777777" w:rsidTr="002162BA">
        <w:trPr>
          <w:trHeight w:val="36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3A1CC629" w14:textId="77777777" w:rsidR="00B84140" w:rsidRDefault="00B8414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ИНН</w:t>
            </w:r>
          </w:p>
        </w:tc>
        <w:tc>
          <w:tcPr>
            <w:tcW w:w="7992" w:type="dxa"/>
            <w:gridSpan w:val="5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14:paraId="7CEAE6BC" w14:textId="77777777" w:rsidR="00B84140" w:rsidRPr="00DB27AA" w:rsidRDefault="00B84140">
            <w:pPr>
              <w:rPr>
                <w:rFonts w:ascii="Liberation Serif" w:hAnsi="Liberation Serif" w:cs="Liberation Serif"/>
                <w:b/>
                <w:color w:val="000000"/>
              </w:rPr>
            </w:pPr>
            <w:r w:rsidRPr="00DB27AA">
              <w:rPr>
                <w:rFonts w:ascii="Liberation Serif" w:hAnsi="Liberation Serif" w:cs="Liberation Serif"/>
                <w:b/>
                <w:color w:val="000000"/>
              </w:rPr>
              <w:t>6617018217</w:t>
            </w:r>
          </w:p>
        </w:tc>
      </w:tr>
      <w:tr w:rsidR="00B84140" w14:paraId="0128BE73" w14:textId="77777777" w:rsidTr="002162BA">
        <w:trPr>
          <w:trHeight w:val="36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31522162" w14:textId="77777777" w:rsidR="00B84140" w:rsidRDefault="00B8414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Адрес</w:t>
            </w:r>
          </w:p>
        </w:tc>
        <w:tc>
          <w:tcPr>
            <w:tcW w:w="7992" w:type="dxa"/>
            <w:gridSpan w:val="5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14:paraId="36D76ACB" w14:textId="77777777" w:rsidR="00B84140" w:rsidRPr="00DB27AA" w:rsidRDefault="00B84140">
            <w:pPr>
              <w:rPr>
                <w:rFonts w:ascii="Liberation Serif" w:hAnsi="Liberation Serif" w:cs="Liberation Serif"/>
                <w:b/>
                <w:color w:val="000000"/>
              </w:rPr>
            </w:pPr>
            <w:r w:rsidRPr="00DB27AA">
              <w:rPr>
                <w:rFonts w:ascii="Liberation Serif" w:hAnsi="Liberation Serif" w:cs="Liberation Serif"/>
                <w:b/>
                <w:color w:val="000000"/>
              </w:rPr>
              <w:t xml:space="preserve">Муниципальное автономное учреждение культуры муниципального округа Краснотурьинск «Культурно-досуговый комплекс» </w:t>
            </w:r>
          </w:p>
        </w:tc>
      </w:tr>
      <w:tr w:rsidR="00B84140" w14:paraId="2E2A244C" w14:textId="77777777" w:rsidTr="002162BA">
        <w:trPr>
          <w:trHeight w:val="360"/>
        </w:trPr>
        <w:tc>
          <w:tcPr>
            <w:tcW w:w="0" w:type="auto"/>
            <w:gridSpan w:val="5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131EE6F2" w14:textId="77777777" w:rsidR="00B84140" w:rsidRDefault="00B84140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Опрошенных получателей услуг (чел.):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238E88FD" w14:textId="77777777" w:rsidR="00B84140" w:rsidRDefault="00B84140">
            <w:pPr>
              <w:jc w:val="right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646</w:t>
            </w:r>
          </w:p>
        </w:tc>
      </w:tr>
      <w:tr w:rsidR="00B84140" w14:paraId="3644EA2D" w14:textId="77777777" w:rsidTr="002162BA">
        <w:trPr>
          <w:trHeight w:val="315"/>
        </w:trPr>
        <w:tc>
          <w:tcPr>
            <w:tcW w:w="0" w:type="auto"/>
            <w:gridSpan w:val="5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21BF334B" w14:textId="77777777" w:rsidR="00B84140" w:rsidRDefault="00B84140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Показатель оценки качества по организации: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3F1F7E81" w14:textId="77777777" w:rsidR="00B84140" w:rsidRDefault="00B84140">
            <w:pPr>
              <w:jc w:val="right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99,28</w:t>
            </w:r>
          </w:p>
        </w:tc>
      </w:tr>
      <w:tr w:rsidR="00B84140" w14:paraId="0CCFD393" w14:textId="77777777" w:rsidTr="002162BA">
        <w:trPr>
          <w:trHeight w:val="360"/>
        </w:trPr>
        <w:tc>
          <w:tcPr>
            <w:tcW w:w="0" w:type="auto"/>
            <w:gridSpan w:val="5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0CD89146" w14:textId="77777777" w:rsidR="00B84140" w:rsidRDefault="00B84140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Ранг учреждения среди обследуемых в 2025 году (от 1 до 170):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6B49E47F" w14:textId="77777777" w:rsidR="00B84140" w:rsidRDefault="00B84140">
            <w:pPr>
              <w:jc w:val="right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8</w:t>
            </w:r>
          </w:p>
        </w:tc>
      </w:tr>
      <w:tr w:rsidR="00B84140" w14:paraId="04C1AD5C" w14:textId="77777777" w:rsidTr="002162BA">
        <w:trPr>
          <w:trHeight w:val="360"/>
        </w:trPr>
        <w:tc>
          <w:tcPr>
            <w:tcW w:w="0" w:type="auto"/>
            <w:gridSpan w:val="5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1BF47690" w14:textId="77777777" w:rsidR="00B84140" w:rsidRDefault="00B84140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По результатам НОК попадает в группу (1-лидеров, 2-средних, 3 отстающих)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0C7522B8" w14:textId="77777777" w:rsidR="00B84140" w:rsidRDefault="00B84140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</w:t>
            </w:r>
          </w:p>
        </w:tc>
      </w:tr>
      <w:tr w:rsidR="00B84140" w14:paraId="6CA9F07B" w14:textId="77777777" w:rsidTr="002162BA">
        <w:trPr>
          <w:trHeight w:val="360"/>
        </w:trPr>
        <w:tc>
          <w:tcPr>
            <w:tcW w:w="0" w:type="auto"/>
            <w:gridSpan w:val="5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152464F6" w14:textId="77777777" w:rsidR="00B84140" w:rsidRDefault="00B84140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Результаты НОК в 2022 году (при наличии)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92D050"/>
            <w:noWrap/>
            <w:vAlign w:val="center"/>
            <w:hideMark/>
          </w:tcPr>
          <w:p w14:paraId="3041F03C" w14:textId="77777777" w:rsidR="00B84140" w:rsidRDefault="00B84140">
            <w:pPr>
              <w:jc w:val="right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93,76</w:t>
            </w:r>
          </w:p>
        </w:tc>
      </w:tr>
      <w:tr w:rsidR="00B84140" w14:paraId="5738A471" w14:textId="77777777" w:rsidTr="002162BA">
        <w:trPr>
          <w:trHeight w:val="168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4E7B91D9" w14:textId="77777777" w:rsidR="00B84140" w:rsidRDefault="00B84140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59712B6" w14:textId="77777777" w:rsidR="00B84140" w:rsidRDefault="00B84140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Открытость и доступность информации об организации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FB5CB00" w14:textId="77777777" w:rsidR="00B84140" w:rsidRDefault="00B84140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Комфортность условий предоставления услуг*</w:t>
            </w:r>
          </w:p>
        </w:tc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C3994A5" w14:textId="77777777" w:rsidR="00B84140" w:rsidRDefault="00B84140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Доступность услуг для инвалидов</w:t>
            </w:r>
          </w:p>
        </w:tc>
        <w:tc>
          <w:tcPr>
            <w:tcW w:w="147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8084906" w14:textId="77777777" w:rsidR="00B84140" w:rsidRDefault="00B84140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Доброжелательность, вежливость работников организации*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40E61ECE" w14:textId="77777777" w:rsidR="00B84140" w:rsidRDefault="00B84140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Удовлетворенность условиями оказания услуг*</w:t>
            </w:r>
          </w:p>
        </w:tc>
      </w:tr>
      <w:tr w:rsidR="00B84140" w14:paraId="19C6778D" w14:textId="77777777" w:rsidTr="002162BA">
        <w:trPr>
          <w:trHeight w:val="36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33097A90" w14:textId="77777777" w:rsidR="00B84140" w:rsidRDefault="00B84140">
            <w:pPr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Критерий: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AFB54A" w14:textId="77777777" w:rsidR="00B84140" w:rsidRDefault="00B84140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CA9C98" w14:textId="77777777" w:rsidR="00B84140" w:rsidRDefault="00B84140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E63C58" w14:textId="77777777" w:rsidR="00B84140" w:rsidRDefault="00B84140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A606F6" w14:textId="77777777" w:rsidR="00B84140" w:rsidRDefault="00B84140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К4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0265E31D" w14:textId="77777777" w:rsidR="00B84140" w:rsidRDefault="00B84140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К5</w:t>
            </w:r>
          </w:p>
        </w:tc>
      </w:tr>
      <w:tr w:rsidR="00B84140" w14:paraId="330E7403" w14:textId="77777777" w:rsidTr="002162BA">
        <w:trPr>
          <w:trHeight w:val="36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6DE50F8C" w14:textId="77777777" w:rsidR="00B84140" w:rsidRDefault="00B84140">
            <w:pPr>
              <w:jc w:val="right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Набранный балл по критерию: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07926EF7" w14:textId="77777777" w:rsidR="00B84140" w:rsidRDefault="00B84140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99,6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17B7AC03" w14:textId="77777777" w:rsidR="00B84140" w:rsidRDefault="00B84140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99,0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7C4E9DFE" w14:textId="77777777" w:rsidR="00B84140" w:rsidRDefault="00B84140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99,4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6F100E3C" w14:textId="77777777" w:rsidR="00B84140" w:rsidRDefault="00B84140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99,4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55FF0277" w14:textId="77777777" w:rsidR="00B84140" w:rsidRDefault="00B84140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99,0</w:t>
            </w:r>
          </w:p>
        </w:tc>
      </w:tr>
      <w:tr w:rsidR="00B84140" w14:paraId="24C2628C" w14:textId="77777777" w:rsidTr="002162BA">
        <w:trPr>
          <w:trHeight w:val="36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4C855654" w14:textId="77777777" w:rsidR="00B84140" w:rsidRDefault="00B84140">
            <w:pPr>
              <w:jc w:val="right"/>
              <w:rPr>
                <w:rFonts w:ascii="Liberation Serif" w:hAnsi="Liberation Serif" w:cs="Liberation Serif"/>
                <w:i/>
                <w:iCs/>
                <w:color w:val="000000"/>
              </w:rPr>
            </w:pPr>
            <w:r>
              <w:rPr>
                <w:rFonts w:ascii="Liberation Serif" w:hAnsi="Liberation Serif" w:cs="Liberation Serif"/>
                <w:i/>
                <w:iCs/>
                <w:color w:val="000000"/>
              </w:rPr>
              <w:t>Ранг учреждения по критерию: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14:paraId="324DBA0B" w14:textId="77777777" w:rsidR="00B84140" w:rsidRDefault="00B84140">
            <w:pPr>
              <w:jc w:val="center"/>
              <w:rPr>
                <w:rFonts w:ascii="Liberation Serif" w:hAnsi="Liberation Serif" w:cs="Liberation Serif"/>
                <w:i/>
                <w:iCs/>
                <w:color w:val="000000"/>
              </w:rPr>
            </w:pPr>
            <w:r>
              <w:rPr>
                <w:rFonts w:ascii="Liberation Serif" w:hAnsi="Liberation Serif" w:cs="Liberation Serif"/>
                <w:i/>
                <w:iCs/>
                <w:color w:val="000000"/>
              </w:rPr>
              <w:t>53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14:paraId="6AE7168E" w14:textId="77777777" w:rsidR="00B84140" w:rsidRDefault="00B84140">
            <w:pPr>
              <w:jc w:val="center"/>
              <w:rPr>
                <w:rFonts w:ascii="Liberation Serif" w:hAnsi="Liberation Serif" w:cs="Liberation Serif"/>
                <w:i/>
                <w:iCs/>
                <w:color w:val="000000"/>
              </w:rPr>
            </w:pPr>
            <w:r>
              <w:rPr>
                <w:rFonts w:ascii="Liberation Serif" w:hAnsi="Liberation Serif" w:cs="Liberation Serif"/>
                <w:i/>
                <w:iCs/>
                <w:color w:val="000000"/>
              </w:rPr>
              <w:t>73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3E592844" w14:textId="77777777" w:rsidR="00B84140" w:rsidRDefault="00B84140">
            <w:pPr>
              <w:jc w:val="center"/>
              <w:rPr>
                <w:rFonts w:ascii="Liberation Serif" w:hAnsi="Liberation Serif" w:cs="Liberation Serif"/>
                <w:i/>
                <w:iCs/>
                <w:color w:val="000000"/>
              </w:rPr>
            </w:pPr>
            <w:r>
              <w:rPr>
                <w:rFonts w:ascii="Liberation Serif" w:hAnsi="Liberation Serif" w:cs="Liberation Serif"/>
                <w:i/>
                <w:iCs/>
                <w:color w:val="00000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14:paraId="7D6A9B15" w14:textId="77777777" w:rsidR="00B84140" w:rsidRDefault="00B84140">
            <w:pPr>
              <w:jc w:val="center"/>
              <w:rPr>
                <w:rFonts w:ascii="Liberation Serif" w:hAnsi="Liberation Serif" w:cs="Liberation Serif"/>
                <w:i/>
                <w:iCs/>
                <w:color w:val="000000"/>
              </w:rPr>
            </w:pPr>
            <w:r>
              <w:rPr>
                <w:rFonts w:ascii="Liberation Serif" w:hAnsi="Liberation Serif" w:cs="Liberation Serif"/>
                <w:i/>
                <w:iCs/>
                <w:color w:val="000000"/>
              </w:rPr>
              <w:t>91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14:paraId="7DCC616C" w14:textId="77777777" w:rsidR="00B84140" w:rsidRDefault="00B84140">
            <w:pPr>
              <w:jc w:val="center"/>
              <w:rPr>
                <w:rFonts w:ascii="Liberation Serif" w:hAnsi="Liberation Serif" w:cs="Liberation Serif"/>
                <w:i/>
                <w:iCs/>
                <w:color w:val="000000"/>
              </w:rPr>
            </w:pPr>
            <w:r>
              <w:rPr>
                <w:rFonts w:ascii="Liberation Serif" w:hAnsi="Liberation Serif" w:cs="Liberation Serif"/>
                <w:i/>
                <w:iCs/>
                <w:color w:val="000000"/>
              </w:rPr>
              <w:t>75</w:t>
            </w:r>
          </w:p>
        </w:tc>
      </w:tr>
      <w:tr w:rsidR="00B84140" w14:paraId="4FA5891A" w14:textId="77777777" w:rsidTr="002162BA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504B6781" w14:textId="77777777" w:rsidR="00B84140" w:rsidRDefault="00B84140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Результаты оценки в 2022 году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14:paraId="77CEA71D" w14:textId="77777777" w:rsidR="00B84140" w:rsidRDefault="00B84140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99,2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4DEDE8EA" w14:textId="77777777" w:rsidR="00B84140" w:rsidRDefault="00B84140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93,5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3B0D29B5" w14:textId="77777777" w:rsidR="00B84140" w:rsidRDefault="00B84140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77,3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14:paraId="0305D049" w14:textId="77777777" w:rsidR="00B84140" w:rsidRDefault="00B84140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99,0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14:paraId="11143798" w14:textId="77777777" w:rsidR="00B84140" w:rsidRDefault="00B84140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99,8</w:t>
            </w:r>
          </w:p>
        </w:tc>
      </w:tr>
      <w:tr w:rsidR="00B84140" w14:paraId="57932595" w14:textId="77777777" w:rsidTr="002162BA">
        <w:trPr>
          <w:trHeight w:val="36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1C8994D9" w14:textId="77777777" w:rsidR="00B84140" w:rsidRDefault="00B84140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51FF99C" w14:textId="77777777" w:rsidR="00B84140" w:rsidRDefault="00B84140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инф</w:t>
            </w:r>
            <w:proofErr w:type="spellEnd"/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6B7B908" w14:textId="77777777" w:rsidR="00B84140" w:rsidRDefault="00B84140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комф.усл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4215D7" w14:textId="77777777" w:rsidR="00B84140" w:rsidRDefault="00B84140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perscript"/>
              </w:rPr>
              <w:t>орг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дост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4C99D7" w14:textId="77777777" w:rsidR="00B84140" w:rsidRDefault="00B84140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perscript"/>
              </w:rPr>
              <w:t>перв.конт</w:t>
            </w:r>
            <w:proofErr w:type="spellEnd"/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 xml:space="preserve"> уд</w:t>
            </w: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38B6CAE9" w14:textId="77777777" w:rsidR="00B84140" w:rsidRDefault="00B84140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реком</w:t>
            </w:r>
            <w:proofErr w:type="spellEnd"/>
          </w:p>
        </w:tc>
      </w:tr>
      <w:tr w:rsidR="00B84140" w14:paraId="07267E81" w14:textId="77777777" w:rsidTr="002162BA">
        <w:trPr>
          <w:trHeight w:val="36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4315B645" w14:textId="77777777" w:rsidR="00B84140" w:rsidRDefault="00B84140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Набранный балл по </w:t>
            </w:r>
            <w:proofErr w:type="spellStart"/>
            <w:r>
              <w:rPr>
                <w:rFonts w:ascii="Liberation Serif" w:hAnsi="Liberation Serif" w:cs="Liberation Serif"/>
                <w:color w:val="000000"/>
              </w:rPr>
              <w:t>субкритерию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>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32FE598C" w14:textId="77777777" w:rsidR="00B84140" w:rsidRDefault="00B84140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62BE1996" w14:textId="77777777" w:rsidR="00B84140" w:rsidRDefault="00B84140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31E88581" w14:textId="77777777" w:rsidR="00B84140" w:rsidRDefault="00B84140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405682ED" w14:textId="77777777" w:rsidR="00B84140" w:rsidRDefault="00B84140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99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51E98880" w14:textId="77777777" w:rsidR="00B84140" w:rsidRDefault="00B84140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99</w:t>
            </w:r>
          </w:p>
        </w:tc>
      </w:tr>
      <w:tr w:rsidR="00B84140" w14:paraId="5F1696BF" w14:textId="77777777" w:rsidTr="002162BA">
        <w:trPr>
          <w:trHeight w:val="36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6ACFD2D5" w14:textId="77777777" w:rsidR="00B84140" w:rsidRDefault="00B84140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1D82985" w14:textId="77777777" w:rsidR="00B84140" w:rsidRDefault="00B84140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дист</w:t>
            </w:r>
            <w:proofErr w:type="spellEnd"/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CBD9BC6" w14:textId="77777777" w:rsidR="00B84140" w:rsidRDefault="00B84140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ожид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0DC735" w14:textId="77777777" w:rsidR="00B84140" w:rsidRDefault="00B84140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perscript"/>
              </w:rPr>
              <w:t>услуг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дост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A012A5" w14:textId="77777777" w:rsidR="00B84140" w:rsidRDefault="00B84140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perscript"/>
              </w:rPr>
              <w:t>оказ.услуг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уд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2FF82E57" w14:textId="77777777" w:rsidR="00B84140" w:rsidRDefault="00B84140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perscript"/>
              </w:rPr>
              <w:t>орг.усл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уд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B84140" w14:paraId="058CA68E" w14:textId="77777777" w:rsidTr="002162BA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00A200BF" w14:textId="77777777" w:rsidR="00B84140" w:rsidRDefault="00B84140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Набранный балл по </w:t>
            </w:r>
            <w:proofErr w:type="spellStart"/>
            <w:r>
              <w:rPr>
                <w:rFonts w:ascii="Liberation Serif" w:hAnsi="Liberation Serif" w:cs="Liberation Serif"/>
                <w:color w:val="000000"/>
              </w:rPr>
              <w:t>субкритерию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>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62034D51" w14:textId="77777777" w:rsidR="00B84140" w:rsidRDefault="00B84140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BA0388" w14:textId="77777777" w:rsidR="00B84140" w:rsidRDefault="00B84140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---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022634F4" w14:textId="77777777" w:rsidR="00B84140" w:rsidRDefault="00B84140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0ECA1F21" w14:textId="77777777" w:rsidR="00B84140" w:rsidRDefault="00B84140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7B18E817" w14:textId="77777777" w:rsidR="00B84140" w:rsidRDefault="00B84140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99</w:t>
            </w:r>
          </w:p>
        </w:tc>
      </w:tr>
      <w:tr w:rsidR="00B84140" w14:paraId="0B02C431" w14:textId="77777777" w:rsidTr="002162BA">
        <w:trPr>
          <w:trHeight w:val="36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7FDE5426" w14:textId="77777777" w:rsidR="00B84140" w:rsidRDefault="00B84140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4F2959" w14:textId="77777777" w:rsidR="00B84140" w:rsidRDefault="00B84140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perscript"/>
              </w:rPr>
              <w:t>откр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уд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F1F267" w14:textId="77777777" w:rsidR="00B84140" w:rsidRDefault="00B84140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perscript"/>
              </w:rPr>
              <w:t>комф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уд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ED46A9" w14:textId="77777777" w:rsidR="00B84140" w:rsidRDefault="00B84140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perscript"/>
              </w:rPr>
              <w:t>дост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уд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BCBB4D" w14:textId="77777777" w:rsidR="00B84140" w:rsidRDefault="00B84140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perscript"/>
              </w:rPr>
              <w:t>вежл.дист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уд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166A671F" w14:textId="77777777" w:rsidR="00B84140" w:rsidRDefault="00B84140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уд</w:t>
            </w: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B84140" w14:paraId="6FB8E635" w14:textId="77777777" w:rsidTr="002162BA">
        <w:trPr>
          <w:trHeight w:val="39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042D3A8F" w14:textId="77777777" w:rsidR="00B84140" w:rsidRDefault="00B84140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Набранный балл по </w:t>
            </w:r>
            <w:proofErr w:type="spellStart"/>
            <w:r>
              <w:rPr>
                <w:rFonts w:ascii="Liberation Serif" w:hAnsi="Liberation Serif" w:cs="Liberation Serif"/>
                <w:color w:val="000000"/>
              </w:rPr>
              <w:t>субкритерию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>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562C409C" w14:textId="77777777" w:rsidR="00B84140" w:rsidRDefault="00B84140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7AB79781" w14:textId="77777777" w:rsidR="00B84140" w:rsidRDefault="00B84140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703C3336" w14:textId="77777777" w:rsidR="00B84140" w:rsidRDefault="00B84140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5085887D" w14:textId="77777777" w:rsidR="00B84140" w:rsidRDefault="00B84140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99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2DD21694" w14:textId="77777777" w:rsidR="00B84140" w:rsidRDefault="00B84140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99</w:t>
            </w:r>
          </w:p>
        </w:tc>
      </w:tr>
      <w:tr w:rsidR="00B84140" w14:paraId="5FA31275" w14:textId="77777777" w:rsidTr="002162BA">
        <w:trPr>
          <w:trHeight w:val="330"/>
        </w:trPr>
        <w:tc>
          <w:tcPr>
            <w:tcW w:w="11199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center"/>
            <w:hideMark/>
          </w:tcPr>
          <w:p w14:paraId="2364732C" w14:textId="77777777" w:rsidR="00B84140" w:rsidRDefault="00B84140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* Критерий не оценивался у театрально-зрелищных и концертных организаций</w:t>
            </w:r>
          </w:p>
        </w:tc>
      </w:tr>
    </w:tbl>
    <w:p w14:paraId="6AA3DB08" w14:textId="7B7309E5" w:rsidR="00B84140" w:rsidRDefault="00B84140"/>
    <w:p w14:paraId="074F8AB5" w14:textId="77777777" w:rsidR="002162BA" w:rsidRDefault="002162BA"/>
    <w:p w14:paraId="6032F0A2" w14:textId="77777777" w:rsidR="00B84140" w:rsidRDefault="00B84140" w:rsidP="00B84140"/>
    <w:tbl>
      <w:tblPr>
        <w:tblW w:w="1129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290"/>
      </w:tblGrid>
      <w:tr w:rsidR="00B84140" w14:paraId="461061FF" w14:textId="77777777" w:rsidTr="002162BA">
        <w:trPr>
          <w:trHeight w:val="315"/>
        </w:trPr>
        <w:tc>
          <w:tcPr>
            <w:tcW w:w="1129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0B408A90" w14:textId="77777777" w:rsidR="00B84140" w:rsidRDefault="00B84140">
            <w:pPr>
              <w:spacing w:after="240"/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 xml:space="preserve">Общие итоги деятельности учреждения Муниципальное автономное учреждение культуры муниципального округа Краснотурьинск «Культурно-досуговый комплекс» </w:t>
            </w:r>
          </w:p>
        </w:tc>
      </w:tr>
      <w:tr w:rsidR="00B84140" w14:paraId="09ECB9DA" w14:textId="77777777" w:rsidTr="002162BA">
        <w:trPr>
          <w:trHeight w:val="315"/>
        </w:trPr>
        <w:tc>
          <w:tcPr>
            <w:tcW w:w="1129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vAlign w:val="center"/>
            <w:hideMark/>
          </w:tcPr>
          <w:p w14:paraId="7D8C4980" w14:textId="25899CD9" w:rsidR="00B84140" w:rsidRDefault="00B84140">
            <w:pPr>
              <w:spacing w:after="240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По итогам 2025 года Муниципальное автономное учреждение культуры муниципального округа Краснотурьинск «Ку</w:t>
            </w:r>
            <w:r w:rsidR="00DB27AA">
              <w:rPr>
                <w:rFonts w:ascii="Liberation Serif" w:hAnsi="Liberation Serif" w:cs="Liberation Serif"/>
                <w:color w:val="000000"/>
              </w:rPr>
              <w:t>льтурно-досуговый комплекс»</w:t>
            </w:r>
            <w:r>
              <w:rPr>
                <w:rFonts w:ascii="Liberation Serif" w:hAnsi="Liberation Serif" w:cs="Liberation Serif"/>
                <w:color w:val="000000"/>
              </w:rPr>
              <w:t xml:space="preserve"> занимает 8 место среди 170 учреждений культуры Свердловской области по качеству условий оказания услуг (НОК). Таким образом, оно входит в 1 группу учреждений, набравших в среднем свыше 95,3 балла(</w:t>
            </w: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ов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>), чей уровень ВЫШЕ СРЕДНЕГО по Свердловской области.</w:t>
            </w:r>
          </w:p>
        </w:tc>
      </w:tr>
      <w:tr w:rsidR="00B84140" w14:paraId="4B36541B" w14:textId="77777777" w:rsidTr="002162BA">
        <w:trPr>
          <w:trHeight w:val="315"/>
        </w:trPr>
        <w:tc>
          <w:tcPr>
            <w:tcW w:w="1129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vAlign w:val="center"/>
            <w:hideMark/>
          </w:tcPr>
          <w:p w14:paraId="59A28788" w14:textId="77777777" w:rsidR="00B84140" w:rsidRDefault="00B84140">
            <w:pPr>
              <w:spacing w:after="240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В 2025 году общий показатель оценки качества по организации составил 99,28 балла(</w:t>
            </w: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ов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>). Для сравнения, аналогичный показатель 2022 года составил 93,76 балла(</w:t>
            </w: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ов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>), что свидетельствует о РОСТЕ оценки качества оказания услуг в целом по учреждению.</w:t>
            </w:r>
          </w:p>
        </w:tc>
      </w:tr>
      <w:tr w:rsidR="00B84140" w14:paraId="4A31BD1C" w14:textId="77777777" w:rsidTr="002162BA">
        <w:trPr>
          <w:trHeight w:val="315"/>
        </w:trPr>
        <w:tc>
          <w:tcPr>
            <w:tcW w:w="1129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vAlign w:val="center"/>
            <w:hideMark/>
          </w:tcPr>
          <w:p w14:paraId="7E4578A1" w14:textId="77777777" w:rsidR="00B84140" w:rsidRDefault="00B84140">
            <w:pPr>
              <w:spacing w:after="240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Существенных отрицательных изменений по каждому из 5 критериев (для театрально-зрелищных и концертных организаций по 2 критериям) по сравнению с 2022 годом не наблюдается.</w:t>
            </w:r>
          </w:p>
        </w:tc>
      </w:tr>
      <w:tr w:rsidR="00B84140" w14:paraId="77886422" w14:textId="77777777" w:rsidTr="002162BA">
        <w:trPr>
          <w:trHeight w:val="315"/>
        </w:trPr>
        <w:tc>
          <w:tcPr>
            <w:tcW w:w="1129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vAlign w:val="center"/>
            <w:hideMark/>
          </w:tcPr>
          <w:p w14:paraId="7130C87D" w14:textId="77777777" w:rsidR="00B84140" w:rsidRPr="002162BA" w:rsidRDefault="00B84140">
            <w:pPr>
              <w:spacing w:after="240"/>
              <w:rPr>
                <w:rFonts w:ascii="Liberation Serif" w:hAnsi="Liberation Serif" w:cs="Liberation Serif"/>
                <w:color w:val="000000"/>
                <w:sz w:val="10"/>
                <w:szCs w:val="10"/>
              </w:rPr>
            </w:pPr>
          </w:p>
        </w:tc>
      </w:tr>
      <w:tr w:rsidR="00B84140" w14:paraId="488B5132" w14:textId="77777777" w:rsidTr="002162BA">
        <w:trPr>
          <w:trHeight w:val="315"/>
        </w:trPr>
        <w:tc>
          <w:tcPr>
            <w:tcW w:w="1129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46766EF4" w14:textId="77777777" w:rsidR="00B84140" w:rsidRDefault="00B8414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Минимально необходимые условия созданы по всем 5 критериям (для театрально-зрелищных и концертных организаций - по 2 критериям)</w:t>
            </w:r>
          </w:p>
        </w:tc>
      </w:tr>
      <w:tr w:rsidR="00B84140" w14:paraId="3426BAC1" w14:textId="77777777" w:rsidTr="002162BA">
        <w:trPr>
          <w:trHeight w:val="315"/>
        </w:trPr>
        <w:tc>
          <w:tcPr>
            <w:tcW w:w="1129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23B6BABD" w14:textId="77777777" w:rsidR="00B84140" w:rsidRPr="002162BA" w:rsidRDefault="00B84140">
            <w:pPr>
              <w:spacing w:after="240"/>
              <w:rPr>
                <w:rFonts w:ascii="Liberation Serif" w:hAnsi="Liberation Serif" w:cs="Liberation Serif"/>
                <w:color w:val="000000"/>
                <w:sz w:val="10"/>
                <w:szCs w:val="10"/>
              </w:rPr>
            </w:pPr>
          </w:p>
        </w:tc>
      </w:tr>
      <w:tr w:rsidR="00B84140" w14:paraId="7AA3F0D6" w14:textId="77777777" w:rsidTr="002162BA">
        <w:trPr>
          <w:trHeight w:val="315"/>
        </w:trPr>
        <w:tc>
          <w:tcPr>
            <w:tcW w:w="1129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4CD74CA3" w14:textId="77777777" w:rsidR="00B84140" w:rsidRDefault="00B8414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Минимально необходимые условия созданы по всем 15 </w:t>
            </w:r>
            <w:proofErr w:type="spellStart"/>
            <w:r>
              <w:rPr>
                <w:rFonts w:ascii="Liberation Serif" w:hAnsi="Liberation Serif" w:cs="Liberation Serif"/>
                <w:color w:val="000000"/>
              </w:rPr>
              <w:t>субкритериям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>.</w:t>
            </w:r>
          </w:p>
        </w:tc>
      </w:tr>
      <w:tr w:rsidR="00B84140" w14:paraId="0F3144E7" w14:textId="77777777" w:rsidTr="002162BA">
        <w:trPr>
          <w:trHeight w:val="117"/>
        </w:trPr>
        <w:tc>
          <w:tcPr>
            <w:tcW w:w="11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hideMark/>
          </w:tcPr>
          <w:p w14:paraId="7E5B49F5" w14:textId="77777777" w:rsidR="00B84140" w:rsidRPr="002162BA" w:rsidRDefault="00B84140">
            <w:pPr>
              <w:rPr>
                <w:rFonts w:ascii="Liberation Serif" w:hAnsi="Liberation Serif" w:cs="Liberation Serif"/>
                <w:color w:val="000000"/>
                <w:sz w:val="10"/>
                <w:szCs w:val="1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</w:tbl>
    <w:p w14:paraId="347616EF" w14:textId="6BD593FA" w:rsidR="00B84140" w:rsidRDefault="00B84140" w:rsidP="00B84140"/>
    <w:p w14:paraId="7B9AC48B" w14:textId="1FE80ED8" w:rsidR="002162BA" w:rsidRDefault="002162BA" w:rsidP="00B84140"/>
    <w:p w14:paraId="248E367C" w14:textId="7ECCE77E" w:rsidR="002162BA" w:rsidRDefault="002162BA" w:rsidP="00B84140"/>
    <w:p w14:paraId="15D9D2AC" w14:textId="77777777" w:rsidR="002162BA" w:rsidRDefault="002162BA" w:rsidP="00B84140"/>
    <w:tbl>
      <w:tblPr>
        <w:tblW w:w="1133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30"/>
      </w:tblGrid>
      <w:tr w:rsidR="00B84140" w14:paraId="3D284A09" w14:textId="77777777" w:rsidTr="002162BA">
        <w:trPr>
          <w:trHeight w:val="315"/>
        </w:trPr>
        <w:tc>
          <w:tcPr>
            <w:tcW w:w="1133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D9D9"/>
            <w:hideMark/>
          </w:tcPr>
          <w:p w14:paraId="1FE97D0C" w14:textId="77777777" w:rsidR="002162BA" w:rsidRDefault="00B84140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Основные рекомендации по Муниципальное</w:t>
            </w:r>
            <w:r w:rsidR="002162BA">
              <w:rPr>
                <w:rFonts w:ascii="Liberation Serif" w:hAnsi="Liberation Serif" w:cs="Liberation Serif"/>
                <w:b/>
                <w:bCs/>
                <w:color w:val="000000"/>
              </w:rPr>
              <w:t xml:space="preserve"> автономное учреждение культуры</w:t>
            </w:r>
          </w:p>
          <w:p w14:paraId="63B54BC2" w14:textId="7E8DC5C8" w:rsidR="00B84140" w:rsidRDefault="00B84140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муниципального округа Краснотурьинск «Культурно-досуговый комплекс» :</w:t>
            </w:r>
          </w:p>
        </w:tc>
      </w:tr>
      <w:tr w:rsidR="00B84140" w14:paraId="058DF3A6" w14:textId="77777777" w:rsidTr="002162BA">
        <w:trPr>
          <w:trHeight w:val="330"/>
        </w:trPr>
        <w:tc>
          <w:tcPr>
            <w:tcW w:w="1133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bottom"/>
            <w:hideMark/>
          </w:tcPr>
          <w:p w14:paraId="4DAD1F13" w14:textId="77777777" w:rsidR="00B84140" w:rsidRDefault="00B8414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В целом, поддерживать на достигнутом высоком уровне успешно реализованные показатели и условия</w:t>
            </w:r>
          </w:p>
        </w:tc>
      </w:tr>
      <w:tr w:rsidR="00B84140" w14:paraId="7FC6301D" w14:textId="77777777" w:rsidTr="002162BA">
        <w:trPr>
          <w:trHeight w:val="315"/>
        </w:trPr>
        <w:tc>
          <w:tcPr>
            <w:tcW w:w="1133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31C8CF51" w14:textId="77777777" w:rsidR="00B84140" w:rsidRDefault="00B8414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+ Поддерживать на достигнутом высоком уровне открытость и доступность информации об организации</w:t>
            </w:r>
          </w:p>
        </w:tc>
      </w:tr>
      <w:tr w:rsidR="00B84140" w14:paraId="7441D27B" w14:textId="77777777" w:rsidTr="002162BA">
        <w:trPr>
          <w:trHeight w:val="315"/>
        </w:trPr>
        <w:tc>
          <w:tcPr>
            <w:tcW w:w="1133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7130B2A2" w14:textId="77777777" w:rsidR="00B84140" w:rsidRDefault="00B8414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+ Поддерживать на достигнутом высоком уровне комфортность условий предоставления услуг</w:t>
            </w:r>
          </w:p>
        </w:tc>
      </w:tr>
      <w:tr w:rsidR="00B84140" w14:paraId="2BCE436C" w14:textId="77777777" w:rsidTr="002162BA">
        <w:trPr>
          <w:trHeight w:val="315"/>
        </w:trPr>
        <w:tc>
          <w:tcPr>
            <w:tcW w:w="1133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1C34AC9A" w14:textId="77777777" w:rsidR="00B84140" w:rsidRDefault="00B8414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+ Поддерживать на достигнутом высоком уровне доступность услуг для инвалидов</w:t>
            </w:r>
          </w:p>
        </w:tc>
      </w:tr>
      <w:tr w:rsidR="00B84140" w14:paraId="6C2238AB" w14:textId="77777777" w:rsidTr="002162BA">
        <w:trPr>
          <w:trHeight w:val="315"/>
        </w:trPr>
        <w:tc>
          <w:tcPr>
            <w:tcW w:w="1133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22FD57E9" w14:textId="77777777" w:rsidR="00B84140" w:rsidRDefault="00B8414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+ Поддерживать на достигнутом высоком уровне доброжелательность, вежливость работников организации</w:t>
            </w:r>
          </w:p>
        </w:tc>
      </w:tr>
      <w:tr w:rsidR="00B84140" w14:paraId="2459CDDF" w14:textId="77777777" w:rsidTr="002162BA">
        <w:trPr>
          <w:trHeight w:val="315"/>
        </w:trPr>
        <w:tc>
          <w:tcPr>
            <w:tcW w:w="1133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77E4ECB5" w14:textId="77777777" w:rsidR="00B84140" w:rsidRDefault="00B8414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+ Поддерживать на достигнутом высоком уровне удовлетворенность условиями оказания услуг</w:t>
            </w:r>
          </w:p>
        </w:tc>
      </w:tr>
      <w:tr w:rsidR="00B84140" w14:paraId="20DE3DAA" w14:textId="77777777" w:rsidTr="002162BA">
        <w:trPr>
          <w:trHeight w:val="315"/>
        </w:trPr>
        <w:tc>
          <w:tcPr>
            <w:tcW w:w="1133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14:paraId="243BB011" w14:textId="77777777" w:rsidR="00B84140" w:rsidRDefault="00B84140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По результатам оценки критерия «Открытость и доступность информации об организации»:</w:t>
            </w:r>
          </w:p>
        </w:tc>
      </w:tr>
      <w:tr w:rsidR="00B84140" w14:paraId="0B7E9B8D" w14:textId="77777777" w:rsidTr="002162BA">
        <w:trPr>
          <w:trHeight w:val="315"/>
        </w:trPr>
        <w:tc>
          <w:tcPr>
            <w:tcW w:w="1133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08F07329" w14:textId="77777777" w:rsidR="00B84140" w:rsidRDefault="00B8414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+ Поддерживать на достигнутом высоком уровне открытость и доступность информации об организациях</w:t>
            </w:r>
          </w:p>
        </w:tc>
      </w:tr>
      <w:tr w:rsidR="00B84140" w14:paraId="22C2B90B" w14:textId="77777777" w:rsidTr="002162BA">
        <w:trPr>
          <w:trHeight w:val="315"/>
        </w:trPr>
        <w:tc>
          <w:tcPr>
            <w:tcW w:w="1133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132237C8" w14:textId="77777777" w:rsidR="00B84140" w:rsidRDefault="00B8414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B84140" w14:paraId="2628BC71" w14:textId="77777777" w:rsidTr="002162BA">
        <w:trPr>
          <w:trHeight w:val="315"/>
        </w:trPr>
        <w:tc>
          <w:tcPr>
            <w:tcW w:w="1133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2341961E" w14:textId="77777777" w:rsidR="00B84140" w:rsidRDefault="00B8414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B84140" w14:paraId="27E680A6" w14:textId="77777777" w:rsidTr="002162BA">
        <w:trPr>
          <w:trHeight w:val="70"/>
        </w:trPr>
        <w:tc>
          <w:tcPr>
            <w:tcW w:w="1133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03D1EFBB" w14:textId="3287C6DA" w:rsidR="00B84140" w:rsidRDefault="002162BA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B84140" w14:paraId="0DAA5F7C" w14:textId="77777777" w:rsidTr="002162BA">
        <w:trPr>
          <w:trHeight w:val="315"/>
        </w:trPr>
        <w:tc>
          <w:tcPr>
            <w:tcW w:w="1133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14:paraId="50E21E1F" w14:textId="77777777" w:rsidR="00B84140" w:rsidRDefault="00B84140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По результатам оценки критерия «Комфортность условий предоставления услуг»:</w:t>
            </w:r>
          </w:p>
        </w:tc>
      </w:tr>
      <w:tr w:rsidR="00B84140" w14:paraId="7F071A7C" w14:textId="77777777" w:rsidTr="002162BA">
        <w:trPr>
          <w:trHeight w:val="315"/>
        </w:trPr>
        <w:tc>
          <w:tcPr>
            <w:tcW w:w="1133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5C1DD1D1" w14:textId="77777777" w:rsidR="00B84140" w:rsidRDefault="00B8414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+ Поддерживать на достигнутом высоком уровне комфортность условий предоставления услуг</w:t>
            </w:r>
          </w:p>
        </w:tc>
      </w:tr>
      <w:tr w:rsidR="00B84140" w14:paraId="063F3654" w14:textId="77777777" w:rsidTr="002162BA">
        <w:trPr>
          <w:trHeight w:val="315"/>
        </w:trPr>
        <w:tc>
          <w:tcPr>
            <w:tcW w:w="1133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4E9005E6" w14:textId="77777777" w:rsidR="00B84140" w:rsidRDefault="00B8414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B84140" w14:paraId="11502618" w14:textId="77777777" w:rsidTr="002162BA">
        <w:trPr>
          <w:trHeight w:val="315"/>
        </w:trPr>
        <w:tc>
          <w:tcPr>
            <w:tcW w:w="1133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4213EBF6" w14:textId="77777777" w:rsidR="00B84140" w:rsidRDefault="00B8414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B84140" w14:paraId="7AF5CE4E" w14:textId="77777777" w:rsidTr="002162BA">
        <w:trPr>
          <w:trHeight w:val="89"/>
        </w:trPr>
        <w:tc>
          <w:tcPr>
            <w:tcW w:w="1133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4AD22582" w14:textId="77777777" w:rsidR="00B84140" w:rsidRDefault="00B8414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B84140" w14:paraId="51F81D32" w14:textId="77777777" w:rsidTr="002162BA">
        <w:trPr>
          <w:trHeight w:val="315"/>
        </w:trPr>
        <w:tc>
          <w:tcPr>
            <w:tcW w:w="1133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14:paraId="42F87D9F" w14:textId="77777777" w:rsidR="00B84140" w:rsidRDefault="00B84140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 xml:space="preserve">По результатам оценки критерия «Доступность услуг для инвалидов»: </w:t>
            </w:r>
          </w:p>
        </w:tc>
      </w:tr>
      <w:tr w:rsidR="00B84140" w14:paraId="2168642B" w14:textId="77777777" w:rsidTr="002162BA">
        <w:trPr>
          <w:trHeight w:val="315"/>
        </w:trPr>
        <w:tc>
          <w:tcPr>
            <w:tcW w:w="1133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3684D83D" w14:textId="77777777" w:rsidR="00B84140" w:rsidRDefault="00B8414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+ Поддерживать на достигнутом высоком уровне доступность услуг для инвалидов</w:t>
            </w:r>
          </w:p>
        </w:tc>
      </w:tr>
      <w:tr w:rsidR="00B84140" w14:paraId="3480C0E6" w14:textId="77777777" w:rsidTr="002162BA">
        <w:trPr>
          <w:trHeight w:val="315"/>
        </w:trPr>
        <w:tc>
          <w:tcPr>
            <w:tcW w:w="1133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3CD78E74" w14:textId="77777777" w:rsidR="00B84140" w:rsidRDefault="00B8414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B84140" w14:paraId="048E6AE1" w14:textId="77777777" w:rsidTr="002162BA">
        <w:trPr>
          <w:trHeight w:val="315"/>
        </w:trPr>
        <w:tc>
          <w:tcPr>
            <w:tcW w:w="1133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4A74F957" w14:textId="77777777" w:rsidR="00B84140" w:rsidRDefault="00B8414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B84140" w14:paraId="2F9BE97C" w14:textId="77777777" w:rsidTr="002162BA">
        <w:trPr>
          <w:trHeight w:val="139"/>
        </w:trPr>
        <w:tc>
          <w:tcPr>
            <w:tcW w:w="1133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66A6FF45" w14:textId="77777777" w:rsidR="00B84140" w:rsidRDefault="00B8414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B84140" w14:paraId="73EF568A" w14:textId="77777777" w:rsidTr="002162BA">
        <w:trPr>
          <w:trHeight w:val="315"/>
        </w:trPr>
        <w:tc>
          <w:tcPr>
            <w:tcW w:w="1133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14:paraId="0B5917B6" w14:textId="77777777" w:rsidR="00B84140" w:rsidRDefault="00B84140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 xml:space="preserve">По результатам оценки критерия «Доброжелательность, вежливость работников организаций культуры»: </w:t>
            </w:r>
          </w:p>
        </w:tc>
      </w:tr>
      <w:tr w:rsidR="00B84140" w14:paraId="56C0F160" w14:textId="77777777" w:rsidTr="002162BA">
        <w:trPr>
          <w:trHeight w:val="315"/>
        </w:trPr>
        <w:tc>
          <w:tcPr>
            <w:tcW w:w="1133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3FD7D987" w14:textId="77777777" w:rsidR="00B84140" w:rsidRDefault="00B8414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+ Поддерживать на достигнутом высоком уровне доброжелательность, вежливость работников организаций</w:t>
            </w:r>
          </w:p>
        </w:tc>
      </w:tr>
      <w:tr w:rsidR="00B84140" w14:paraId="5D176662" w14:textId="77777777" w:rsidTr="002162BA">
        <w:trPr>
          <w:trHeight w:val="315"/>
        </w:trPr>
        <w:tc>
          <w:tcPr>
            <w:tcW w:w="1133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42F8C7D7" w14:textId="77777777" w:rsidR="00B84140" w:rsidRDefault="00B8414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B84140" w14:paraId="06014F1C" w14:textId="77777777" w:rsidTr="002162BA">
        <w:trPr>
          <w:trHeight w:val="315"/>
        </w:trPr>
        <w:tc>
          <w:tcPr>
            <w:tcW w:w="1133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65BFB14A" w14:textId="77777777" w:rsidR="00B84140" w:rsidRDefault="00B8414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B84140" w14:paraId="11368EC4" w14:textId="77777777" w:rsidTr="002162BA">
        <w:trPr>
          <w:trHeight w:val="190"/>
        </w:trPr>
        <w:tc>
          <w:tcPr>
            <w:tcW w:w="1133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7B4495DF" w14:textId="77777777" w:rsidR="00B84140" w:rsidRDefault="00B8414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B84140" w14:paraId="74932F35" w14:textId="77777777" w:rsidTr="002162BA">
        <w:trPr>
          <w:trHeight w:val="315"/>
        </w:trPr>
        <w:tc>
          <w:tcPr>
            <w:tcW w:w="1133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14:paraId="750FA754" w14:textId="77777777" w:rsidR="00B84140" w:rsidRDefault="00B84140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 xml:space="preserve">По результатам оценки критерия «Удовлетворенность условиями оказания услуг»: </w:t>
            </w:r>
          </w:p>
        </w:tc>
      </w:tr>
      <w:tr w:rsidR="00B84140" w14:paraId="4F4FD36C" w14:textId="77777777" w:rsidTr="002162BA">
        <w:trPr>
          <w:trHeight w:val="315"/>
        </w:trPr>
        <w:tc>
          <w:tcPr>
            <w:tcW w:w="1133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4D870175" w14:textId="77777777" w:rsidR="00B84140" w:rsidRDefault="00B8414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+ Поддерживать на достигнутом высоком уровне удовлетворенность условиями оказания услуг</w:t>
            </w:r>
          </w:p>
        </w:tc>
      </w:tr>
      <w:tr w:rsidR="00B84140" w14:paraId="68149BAA" w14:textId="77777777" w:rsidTr="002162BA">
        <w:trPr>
          <w:trHeight w:val="315"/>
        </w:trPr>
        <w:tc>
          <w:tcPr>
            <w:tcW w:w="1133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446EC1FB" w14:textId="77777777" w:rsidR="00B84140" w:rsidRDefault="00B8414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B84140" w14:paraId="3DCD646F" w14:textId="77777777" w:rsidTr="002162BA">
        <w:trPr>
          <w:trHeight w:val="315"/>
        </w:trPr>
        <w:tc>
          <w:tcPr>
            <w:tcW w:w="1133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79A4AEA8" w14:textId="77777777" w:rsidR="00B84140" w:rsidRDefault="00B8414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B84140" w14:paraId="1888411B" w14:textId="77777777" w:rsidTr="002162BA">
        <w:trPr>
          <w:trHeight w:val="70"/>
        </w:trPr>
        <w:tc>
          <w:tcPr>
            <w:tcW w:w="113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center"/>
            <w:hideMark/>
          </w:tcPr>
          <w:p w14:paraId="0B92C47A" w14:textId="77777777" w:rsidR="00B84140" w:rsidRDefault="00B8414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</w:tbl>
    <w:p w14:paraId="000AB8EA" w14:textId="7F57D70E" w:rsidR="00B84140" w:rsidRPr="002162BA" w:rsidRDefault="00B84140" w:rsidP="00B84140">
      <w:pPr>
        <w:rPr>
          <w:sz w:val="2"/>
          <w:szCs w:val="2"/>
        </w:rPr>
      </w:pPr>
    </w:p>
    <w:tbl>
      <w:tblPr>
        <w:tblW w:w="67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213"/>
        <w:gridCol w:w="1077"/>
      </w:tblGrid>
      <w:tr w:rsidR="00B84140" w14:paraId="2E5CA20A" w14:textId="77777777">
        <w:trPr>
          <w:trHeight w:val="315"/>
        </w:trPr>
        <w:tc>
          <w:tcPr>
            <w:tcW w:w="6720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14:paraId="523AA1C3" w14:textId="77777777" w:rsidR="00B84140" w:rsidRDefault="00B84140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Результаты опроса получателей услуг - % удовлетворенных</w:t>
            </w:r>
          </w:p>
        </w:tc>
      </w:tr>
      <w:tr w:rsidR="00B84140" w14:paraId="4AAEBBAD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2C11833" w14:textId="77777777" w:rsidR="00B84140" w:rsidRDefault="00B8414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Открытость, полнота и доступность информации на информационных стендах в помещении организации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34CA29B4" w14:textId="77777777" w:rsidR="00B84140" w:rsidRDefault="00B84140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98,8</w:t>
            </w:r>
          </w:p>
        </w:tc>
      </w:tr>
      <w:tr w:rsidR="00B84140" w14:paraId="7FDC5613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C62BB28" w14:textId="77777777" w:rsidR="00B84140" w:rsidRDefault="00B8414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Открытость, полнота и доступность информации на официальном сайте организации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62B2C92B" w14:textId="77777777" w:rsidR="00B84140" w:rsidRDefault="00B84140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98,6</w:t>
            </w:r>
          </w:p>
        </w:tc>
      </w:tr>
      <w:tr w:rsidR="00B84140" w14:paraId="44F75CFC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2DF26D7" w14:textId="77777777" w:rsidR="00B84140" w:rsidRDefault="00B8414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Своевременность предоставления услуги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05E1DD67" w14:textId="77777777" w:rsidR="00B84140" w:rsidRDefault="00B84140">
            <w:pPr>
              <w:jc w:val="right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>Не оценивается</w:t>
            </w:r>
          </w:p>
        </w:tc>
      </w:tr>
      <w:tr w:rsidR="00B84140" w14:paraId="14B9E6BA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0B6FB99" w14:textId="77777777" w:rsidR="00B84140" w:rsidRDefault="00B84140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Комфортность предоставления услуг организацией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66DF046E" w14:textId="77777777" w:rsidR="00B84140" w:rsidRDefault="00B84140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98,0</w:t>
            </w:r>
          </w:p>
        </w:tc>
      </w:tr>
      <w:tr w:rsidR="00B84140" w14:paraId="4C7E42DF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AD51D3A" w14:textId="77777777" w:rsidR="00B84140" w:rsidRDefault="00B8414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Доступность услуг для инвалидов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1CCF01A1" w14:textId="77777777" w:rsidR="00B84140" w:rsidRDefault="00B84140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98,0</w:t>
            </w:r>
          </w:p>
        </w:tc>
      </w:tr>
      <w:tr w:rsidR="00B84140" w14:paraId="6EB908E2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2D8467F" w14:textId="77777777" w:rsidR="00B84140" w:rsidRDefault="00B8414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Доброжелательность, вежливость работников организации, обеспечивающих первичный контакт и информирование получателя услуги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5E1535AD" w14:textId="77777777" w:rsidR="00B84140" w:rsidRDefault="00B84140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99,0</w:t>
            </w:r>
          </w:p>
        </w:tc>
      </w:tr>
      <w:tr w:rsidR="00B84140" w14:paraId="58A6A506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96BA8A" w14:textId="77777777" w:rsidR="00B84140" w:rsidRDefault="00B8414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Доброжелательность, вежливость работников организации, обеспечивающих непосредственное оказание услуги при обращении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707F2476" w14:textId="77777777" w:rsidR="00B84140" w:rsidRDefault="00B84140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100,0</w:t>
            </w:r>
          </w:p>
        </w:tc>
      </w:tr>
      <w:tr w:rsidR="00B84140" w14:paraId="2BAE4D6D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C15AF39" w14:textId="77777777" w:rsidR="00B84140" w:rsidRDefault="00B8414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Доброжелательность, вежливость работников организации,, при использовании дистанционных форм взаимодействия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36EFE198" w14:textId="77777777" w:rsidR="00B84140" w:rsidRDefault="00B84140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99,0</w:t>
            </w:r>
          </w:p>
        </w:tc>
      </w:tr>
      <w:tr w:rsidR="00B84140" w14:paraId="48403CE1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8DD13D5" w14:textId="77777777" w:rsidR="00B84140" w:rsidRDefault="00B8414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Готовы рекомендовать организацию родственникам и знакомым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344EA5ED" w14:textId="77777777" w:rsidR="00B84140" w:rsidRDefault="00B84140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99,0</w:t>
            </w:r>
          </w:p>
        </w:tc>
      </w:tr>
      <w:tr w:rsidR="00B84140" w14:paraId="3212C56C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36C5E06" w14:textId="77777777" w:rsidR="00B84140" w:rsidRDefault="00B8414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Организационными условиями предоставления услуг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4F6007A9" w14:textId="77777777" w:rsidR="00B84140" w:rsidRDefault="00B84140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99,0</w:t>
            </w:r>
          </w:p>
        </w:tc>
      </w:tr>
      <w:tr w:rsidR="00B84140" w14:paraId="5E64D875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52C90B6" w14:textId="77777777" w:rsidR="00B84140" w:rsidRDefault="00B8414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В целом условиями оказания услуг в организации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69B84CBD" w14:textId="77777777" w:rsidR="00B84140" w:rsidRDefault="00B84140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99,0</w:t>
            </w:r>
          </w:p>
        </w:tc>
      </w:tr>
      <w:tr w:rsidR="00B84140" w14:paraId="33129416" w14:textId="77777777">
        <w:trPr>
          <w:trHeight w:val="330"/>
        </w:trPr>
        <w:tc>
          <w:tcPr>
            <w:tcW w:w="0" w:type="auto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center"/>
            <w:hideMark/>
          </w:tcPr>
          <w:p w14:paraId="5DD0ECA0" w14:textId="77777777" w:rsidR="00B84140" w:rsidRDefault="00B84140">
            <w:pPr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 xml:space="preserve"> --- Показатель не оценивался у театрально-зрелищных и концертных организаций</w:t>
            </w:r>
          </w:p>
        </w:tc>
      </w:tr>
    </w:tbl>
    <w:p w14:paraId="59567DA5" w14:textId="77777777" w:rsidR="00B84140" w:rsidRDefault="00B84140" w:rsidP="00B84140"/>
    <w:p w14:paraId="680415A5" w14:textId="1189069E" w:rsidR="00B84140" w:rsidRDefault="00B84140" w:rsidP="00B84140"/>
    <w:p w14:paraId="7304F2EB" w14:textId="4D147B4E" w:rsidR="002162BA" w:rsidRDefault="002162BA" w:rsidP="00B84140"/>
    <w:tbl>
      <w:tblPr>
        <w:tblW w:w="67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"/>
        <w:gridCol w:w="2707"/>
        <w:gridCol w:w="1678"/>
        <w:gridCol w:w="3477"/>
        <w:gridCol w:w="1678"/>
        <w:gridCol w:w="812"/>
        <w:gridCol w:w="878"/>
      </w:tblGrid>
      <w:tr w:rsidR="00B84140" w14:paraId="08504AC3" w14:textId="77777777">
        <w:trPr>
          <w:trHeight w:val="315"/>
        </w:trPr>
        <w:tc>
          <w:tcPr>
            <w:tcW w:w="6720" w:type="dxa"/>
            <w:gridSpan w:val="7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14:paraId="33DEE051" w14:textId="77777777" w:rsidR="00B84140" w:rsidRDefault="00B84140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lastRenderedPageBreak/>
              <w:t>Экспертная оценка материалов, размещенных на официальном сайте организации:</w:t>
            </w:r>
          </w:p>
        </w:tc>
      </w:tr>
      <w:tr w:rsidR="00B84140" w14:paraId="3594D046" w14:textId="77777777">
        <w:trPr>
          <w:trHeight w:val="315"/>
        </w:trPr>
        <w:tc>
          <w:tcPr>
            <w:tcW w:w="0" w:type="auto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7E79"/>
            <w:noWrap/>
            <w:vAlign w:val="bottom"/>
            <w:hideMark/>
          </w:tcPr>
          <w:p w14:paraId="0B50CB52" w14:textId="77777777" w:rsidR="00B84140" w:rsidRDefault="00B84140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Все необходимые материалы присутствуют</w:t>
            </w:r>
          </w:p>
        </w:tc>
      </w:tr>
      <w:tr w:rsidR="00B84140" w14:paraId="04C70313" w14:textId="77777777">
        <w:trPr>
          <w:trHeight w:val="315"/>
        </w:trPr>
        <w:tc>
          <w:tcPr>
            <w:tcW w:w="6720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hideMark/>
          </w:tcPr>
          <w:p w14:paraId="2906CBD9" w14:textId="77777777" w:rsidR="00B84140" w:rsidRDefault="00B8414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B84140" w14:paraId="1E491421" w14:textId="77777777">
        <w:trPr>
          <w:trHeight w:val="315"/>
        </w:trPr>
        <w:tc>
          <w:tcPr>
            <w:tcW w:w="0" w:type="auto"/>
            <w:gridSpan w:val="5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hideMark/>
          </w:tcPr>
          <w:p w14:paraId="61CDAF11" w14:textId="77777777" w:rsidR="00B84140" w:rsidRDefault="00B84140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Комментарий эксперта (при наличии):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AC1FDBD" w14:textId="77777777" w:rsidR="00B84140" w:rsidRDefault="00B84140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14:paraId="6F2FF7FA" w14:textId="77777777" w:rsidR="00B84140" w:rsidRDefault="00B84140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B84140" w14:paraId="37F63736" w14:textId="77777777">
        <w:trPr>
          <w:trHeight w:val="315"/>
        </w:trPr>
        <w:tc>
          <w:tcPr>
            <w:tcW w:w="0" w:type="auto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hideMark/>
          </w:tcPr>
          <w:p w14:paraId="7495F573" w14:textId="77777777" w:rsidR="00B84140" w:rsidRDefault="00B8414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Все необходимые сведения в сети интернет представлены в полном объеме, актуальны, достоверны.  Интерфейс удобен для посетителей.</w:t>
            </w:r>
          </w:p>
        </w:tc>
      </w:tr>
      <w:tr w:rsidR="00B84140" w14:paraId="4C4CA31C" w14:textId="77777777">
        <w:trPr>
          <w:trHeight w:val="315"/>
        </w:trPr>
        <w:tc>
          <w:tcPr>
            <w:tcW w:w="0" w:type="auto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7E79"/>
            <w:noWrap/>
            <w:vAlign w:val="bottom"/>
            <w:hideMark/>
          </w:tcPr>
          <w:p w14:paraId="7BB0E4F6" w14:textId="77777777" w:rsidR="00B84140" w:rsidRDefault="00B84140">
            <w:pPr>
              <w:rPr>
                <w:rFonts w:ascii="Liberation Serif" w:hAnsi="Liberation Serif" w:cs="Liberation Serif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Наличие функционирующих дистанционных способов взаимодействия:</w:t>
            </w:r>
          </w:p>
        </w:tc>
      </w:tr>
      <w:tr w:rsidR="00B84140" w14:paraId="30382600" w14:textId="77777777">
        <w:trPr>
          <w:trHeight w:val="420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nil"/>
            </w:tcBorders>
            <w:hideMark/>
          </w:tcPr>
          <w:p w14:paraId="331A38D2" w14:textId="77777777" w:rsidR="00B84140" w:rsidRDefault="00B8414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002AD5A" w14:textId="77777777" w:rsidR="00B84140" w:rsidRDefault="00B84140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телефон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1C12019" w14:textId="77777777" w:rsidR="00B84140" w:rsidRDefault="00B84140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e-</w:t>
            </w:r>
            <w:proofErr w:type="spellStart"/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mail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8F94714" w14:textId="77777777" w:rsidR="00B84140" w:rsidRDefault="00B84140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 xml:space="preserve">сервисы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E28CEF8" w14:textId="77777777" w:rsidR="00B84140" w:rsidRDefault="00B84140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FAQ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E98A795" w14:textId="77777777" w:rsidR="00B84140" w:rsidRDefault="00B84140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анкета для опроса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5161CE67" w14:textId="77777777" w:rsidR="00B84140" w:rsidRDefault="00B84140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иные способы</w:t>
            </w:r>
          </w:p>
        </w:tc>
      </w:tr>
      <w:tr w:rsidR="00B84140" w14:paraId="453B57E4" w14:textId="77777777">
        <w:trPr>
          <w:trHeight w:val="405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nil"/>
            </w:tcBorders>
            <w:hideMark/>
          </w:tcPr>
          <w:p w14:paraId="7516AD02" w14:textId="77777777" w:rsidR="00B84140" w:rsidRDefault="00B84140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01F80BDC" w14:textId="77777777" w:rsidR="00B84140" w:rsidRDefault="00B84140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23EB9A37" w14:textId="77777777" w:rsidR="00B84140" w:rsidRDefault="00B84140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2087F8AA" w14:textId="77777777" w:rsidR="00B84140" w:rsidRDefault="00B84140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1B5B6395" w14:textId="77777777" w:rsidR="00B84140" w:rsidRDefault="00B84140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1C080C18" w14:textId="77777777" w:rsidR="00B84140" w:rsidRDefault="00B84140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92D050"/>
            <w:noWrap/>
            <w:vAlign w:val="center"/>
            <w:hideMark/>
          </w:tcPr>
          <w:p w14:paraId="7BC4BAB3" w14:textId="77777777" w:rsidR="00B84140" w:rsidRDefault="00B84140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</w:tr>
      <w:tr w:rsidR="00B84140" w14:paraId="3FE34163" w14:textId="77777777">
        <w:trPr>
          <w:trHeight w:val="315"/>
        </w:trPr>
        <w:tc>
          <w:tcPr>
            <w:tcW w:w="0" w:type="auto"/>
            <w:gridSpan w:val="5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hideMark/>
          </w:tcPr>
          <w:p w14:paraId="10A7B134" w14:textId="77777777" w:rsidR="00B84140" w:rsidRDefault="00B84140">
            <w:pPr>
              <w:rPr>
                <w:rFonts w:ascii="Liberation Serif" w:hAnsi="Liberation Serif" w:cs="Liberation Serif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Комментарии эксперта (при наличии):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C45D689" w14:textId="77777777" w:rsidR="00B84140" w:rsidRDefault="00B84140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14:paraId="6E43F38C" w14:textId="77777777" w:rsidR="00B84140" w:rsidRDefault="00B84140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B84140" w14:paraId="42CDE2DF" w14:textId="77777777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0C5052CD" w14:textId="77777777" w:rsidR="00B84140" w:rsidRDefault="00B84140">
            <w:pPr>
              <w:rPr>
                <w:rFonts w:ascii="Aptos Narrow" w:hAnsi="Aptos Narrow" w:cs="Times New Roman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0085422A" w14:textId="77777777" w:rsidR="00B84140" w:rsidRDefault="00B84140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 xml:space="preserve">Вежливое </w:t>
            </w:r>
            <w:proofErr w:type="spellStart"/>
            <w:proofErr w:type="gramStart"/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общение.Соответствует</w:t>
            </w:r>
            <w:proofErr w:type="spellEnd"/>
            <w:proofErr w:type="gramEnd"/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 xml:space="preserve"> характеристикам.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134807DF" w14:textId="77777777" w:rsidR="00B84140" w:rsidRDefault="00B84140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характеристикам.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4D62BBD8" w14:textId="77777777" w:rsidR="00B84140" w:rsidRDefault="00B84140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характеристикам. Проконсультировали по телефону.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5FCD3DE6" w14:textId="77777777" w:rsidR="00B84140" w:rsidRDefault="00B84140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характеристикам.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noWrap/>
            <w:vAlign w:val="bottom"/>
            <w:hideMark/>
          </w:tcPr>
          <w:p w14:paraId="5FCC7C6A" w14:textId="77777777" w:rsidR="00B84140" w:rsidRDefault="00B84140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характеристикам.</w:t>
            </w:r>
          </w:p>
        </w:tc>
      </w:tr>
    </w:tbl>
    <w:p w14:paraId="2FFD5EEE" w14:textId="77777777" w:rsidR="00B84140" w:rsidRDefault="00B84140" w:rsidP="00B84140"/>
    <w:p w14:paraId="4E640FDC" w14:textId="102AEA1B" w:rsidR="00B84140" w:rsidRDefault="00B84140"/>
    <w:p w14:paraId="5963D48A" w14:textId="77777777" w:rsidR="002162BA" w:rsidRDefault="002162BA"/>
    <w:p w14:paraId="7FEEBB1A" w14:textId="77777777" w:rsidR="00B84140" w:rsidRDefault="00B84140" w:rsidP="00B84140"/>
    <w:tbl>
      <w:tblPr>
        <w:tblW w:w="1133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31"/>
        <w:gridCol w:w="1546"/>
        <w:gridCol w:w="1546"/>
        <w:gridCol w:w="1907"/>
        <w:gridCol w:w="1814"/>
        <w:gridCol w:w="1495"/>
        <w:gridCol w:w="1799"/>
      </w:tblGrid>
      <w:tr w:rsidR="00B84140" w14:paraId="33E51D80" w14:textId="77777777" w:rsidTr="002162BA">
        <w:trPr>
          <w:trHeight w:val="315"/>
        </w:trPr>
        <w:tc>
          <w:tcPr>
            <w:tcW w:w="11330" w:type="dxa"/>
            <w:gridSpan w:val="7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14:paraId="6D46101D" w14:textId="77777777" w:rsidR="00B84140" w:rsidRDefault="00B84140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Экспертная оценка стендов, помещений, прилегающей территории по адресам организации</w:t>
            </w:r>
          </w:p>
        </w:tc>
      </w:tr>
      <w:tr w:rsidR="00B84140" w14:paraId="3C98E68A" w14:textId="77777777" w:rsidTr="002162BA">
        <w:trPr>
          <w:trHeight w:val="315"/>
        </w:trPr>
        <w:tc>
          <w:tcPr>
            <w:tcW w:w="11330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7E79"/>
            <w:noWrap/>
            <w:vAlign w:val="center"/>
            <w:hideMark/>
          </w:tcPr>
          <w:p w14:paraId="77A97FCD" w14:textId="77777777" w:rsidR="00B84140" w:rsidRDefault="00B84140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Присутствие и полнота информационных материалов на стендах организации (в %):</w:t>
            </w:r>
          </w:p>
        </w:tc>
      </w:tr>
      <w:tr w:rsidR="00B84140" w14:paraId="7A991B60" w14:textId="77777777" w:rsidTr="002162BA">
        <w:trPr>
          <w:trHeight w:val="315"/>
        </w:trPr>
        <w:tc>
          <w:tcPr>
            <w:tcW w:w="9539" w:type="dxa"/>
            <w:gridSpan w:val="6"/>
            <w:tcBorders>
              <w:top w:val="nil"/>
              <w:left w:val="single" w:sz="8" w:space="0" w:color="auto"/>
              <w:bottom w:val="nil"/>
              <w:right w:val="nil"/>
            </w:tcBorders>
            <w:hideMark/>
          </w:tcPr>
          <w:p w14:paraId="50D11AC4" w14:textId="77777777" w:rsidR="00B84140" w:rsidRDefault="00B8414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1.    Полное и сокращенное наименование организации культуры, почтовый адрес, контактные телефоны и адреса электронной почты</w:t>
            </w:r>
          </w:p>
        </w:tc>
        <w:tc>
          <w:tcPr>
            <w:tcW w:w="179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00FCBADB" w14:textId="77777777" w:rsidR="00B84140" w:rsidRDefault="00B84140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100,0</w:t>
            </w:r>
          </w:p>
        </w:tc>
      </w:tr>
      <w:tr w:rsidR="00B84140" w14:paraId="7E998E9E" w14:textId="77777777" w:rsidTr="002162BA">
        <w:trPr>
          <w:trHeight w:val="315"/>
        </w:trPr>
        <w:tc>
          <w:tcPr>
            <w:tcW w:w="9539" w:type="dxa"/>
            <w:gridSpan w:val="6"/>
            <w:tcBorders>
              <w:top w:val="nil"/>
              <w:left w:val="single" w:sz="8" w:space="0" w:color="auto"/>
              <w:bottom w:val="nil"/>
              <w:right w:val="nil"/>
            </w:tcBorders>
            <w:hideMark/>
          </w:tcPr>
          <w:p w14:paraId="5EBC3E71" w14:textId="77777777" w:rsidR="00B84140" w:rsidRDefault="00B8414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2.    Место нахождения организации культуры и ее филиалов (при наличии)</w:t>
            </w:r>
          </w:p>
        </w:tc>
        <w:tc>
          <w:tcPr>
            <w:tcW w:w="179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76B45122" w14:textId="77777777" w:rsidR="00B84140" w:rsidRDefault="00B84140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100,0</w:t>
            </w:r>
          </w:p>
        </w:tc>
      </w:tr>
      <w:tr w:rsidR="00B84140" w14:paraId="0AA28FC8" w14:textId="77777777" w:rsidTr="002162BA">
        <w:trPr>
          <w:trHeight w:val="315"/>
        </w:trPr>
        <w:tc>
          <w:tcPr>
            <w:tcW w:w="9539" w:type="dxa"/>
            <w:gridSpan w:val="6"/>
            <w:tcBorders>
              <w:top w:val="nil"/>
              <w:left w:val="single" w:sz="8" w:space="0" w:color="auto"/>
              <w:bottom w:val="nil"/>
              <w:right w:val="nil"/>
            </w:tcBorders>
            <w:hideMark/>
          </w:tcPr>
          <w:p w14:paraId="64013A9C" w14:textId="77777777" w:rsidR="00B84140" w:rsidRDefault="00B8414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3.    Дата создания организации культуры, сведения об учредителе/учредителях, контактные телефоны, адрес сайта, адреса электронной почты учредителя/учредителей</w:t>
            </w:r>
          </w:p>
        </w:tc>
        <w:tc>
          <w:tcPr>
            <w:tcW w:w="179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1E324C37" w14:textId="77777777" w:rsidR="00B84140" w:rsidRDefault="00B84140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100,0</w:t>
            </w:r>
          </w:p>
        </w:tc>
      </w:tr>
      <w:tr w:rsidR="00B84140" w14:paraId="038A1D2D" w14:textId="77777777" w:rsidTr="002162BA">
        <w:trPr>
          <w:trHeight w:val="315"/>
        </w:trPr>
        <w:tc>
          <w:tcPr>
            <w:tcW w:w="9539" w:type="dxa"/>
            <w:gridSpan w:val="6"/>
            <w:tcBorders>
              <w:top w:val="nil"/>
              <w:left w:val="single" w:sz="8" w:space="0" w:color="auto"/>
              <w:bottom w:val="nil"/>
              <w:right w:val="nil"/>
            </w:tcBorders>
            <w:hideMark/>
          </w:tcPr>
          <w:p w14:paraId="1972AF2B" w14:textId="77777777" w:rsidR="00B84140" w:rsidRDefault="00B8414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4.    Структура и органы управления организации культуры; фамилии, имена, отчества и должности руководителей организации культуры, ее  структурных подразделений и филиалов (при их наличии), контактные телефоны, адреса сайтов структурных подразделений (при наличии), адреса электронной почты</w:t>
            </w:r>
          </w:p>
        </w:tc>
        <w:tc>
          <w:tcPr>
            <w:tcW w:w="179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5FB6D159" w14:textId="77777777" w:rsidR="00B84140" w:rsidRDefault="00B84140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100,0</w:t>
            </w:r>
          </w:p>
        </w:tc>
      </w:tr>
      <w:tr w:rsidR="00B84140" w14:paraId="69EE2D75" w14:textId="77777777" w:rsidTr="002162BA">
        <w:trPr>
          <w:trHeight w:val="315"/>
        </w:trPr>
        <w:tc>
          <w:tcPr>
            <w:tcW w:w="9539" w:type="dxa"/>
            <w:gridSpan w:val="6"/>
            <w:tcBorders>
              <w:top w:val="nil"/>
              <w:left w:val="single" w:sz="8" w:space="0" w:color="auto"/>
              <w:bottom w:val="nil"/>
              <w:right w:val="nil"/>
            </w:tcBorders>
            <w:hideMark/>
          </w:tcPr>
          <w:p w14:paraId="648DF2A8" w14:textId="77777777" w:rsidR="00B84140" w:rsidRDefault="00B8414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5.    Режим, график работы организации культуры</w:t>
            </w:r>
          </w:p>
        </w:tc>
        <w:tc>
          <w:tcPr>
            <w:tcW w:w="179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34A2F06C" w14:textId="77777777" w:rsidR="00B84140" w:rsidRDefault="00B84140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100,0</w:t>
            </w:r>
          </w:p>
        </w:tc>
      </w:tr>
      <w:tr w:rsidR="00B84140" w14:paraId="73DFA1B1" w14:textId="77777777" w:rsidTr="002162BA">
        <w:trPr>
          <w:trHeight w:val="315"/>
        </w:trPr>
        <w:tc>
          <w:tcPr>
            <w:tcW w:w="9539" w:type="dxa"/>
            <w:gridSpan w:val="6"/>
            <w:tcBorders>
              <w:top w:val="nil"/>
              <w:left w:val="single" w:sz="8" w:space="0" w:color="auto"/>
              <w:bottom w:val="nil"/>
              <w:right w:val="nil"/>
            </w:tcBorders>
            <w:hideMark/>
          </w:tcPr>
          <w:p w14:paraId="7152D39E" w14:textId="77777777" w:rsidR="00B84140" w:rsidRDefault="00B8414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6.    Виды предоставляемых услуг организацией культуры</w:t>
            </w:r>
          </w:p>
        </w:tc>
        <w:tc>
          <w:tcPr>
            <w:tcW w:w="179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118D46BE" w14:textId="77777777" w:rsidR="00B84140" w:rsidRDefault="00B84140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100,0</w:t>
            </w:r>
          </w:p>
        </w:tc>
      </w:tr>
      <w:tr w:rsidR="00B84140" w14:paraId="5E63134E" w14:textId="77777777" w:rsidTr="002162BA">
        <w:trPr>
          <w:trHeight w:val="315"/>
        </w:trPr>
        <w:tc>
          <w:tcPr>
            <w:tcW w:w="9539" w:type="dxa"/>
            <w:gridSpan w:val="6"/>
            <w:tcBorders>
              <w:top w:val="nil"/>
              <w:left w:val="single" w:sz="8" w:space="0" w:color="auto"/>
              <w:bottom w:val="nil"/>
              <w:right w:val="nil"/>
            </w:tcBorders>
            <w:hideMark/>
          </w:tcPr>
          <w:p w14:paraId="654AE5C1" w14:textId="77777777" w:rsidR="00B84140" w:rsidRDefault="00B8414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7.    Перечень оказываемых платных услуг (при наличии)*; цены (тарифы) на услуги (при наличии платных услуг), копии документов о порядке предоставления услуг за плату, нормативных правовых актов, устанавливающих цены (тарифы) на услуги (при наличии платных услуг)*</w:t>
            </w:r>
          </w:p>
        </w:tc>
        <w:tc>
          <w:tcPr>
            <w:tcW w:w="179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055D1108" w14:textId="77777777" w:rsidR="00B84140" w:rsidRDefault="00B84140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100,0</w:t>
            </w:r>
          </w:p>
        </w:tc>
      </w:tr>
      <w:tr w:rsidR="00B84140" w14:paraId="23BADC50" w14:textId="77777777" w:rsidTr="002162BA">
        <w:trPr>
          <w:trHeight w:val="315"/>
        </w:trPr>
        <w:tc>
          <w:tcPr>
            <w:tcW w:w="9539" w:type="dxa"/>
            <w:gridSpan w:val="6"/>
            <w:tcBorders>
              <w:top w:val="nil"/>
              <w:left w:val="single" w:sz="8" w:space="0" w:color="auto"/>
              <w:bottom w:val="nil"/>
              <w:right w:val="nil"/>
            </w:tcBorders>
            <w:hideMark/>
          </w:tcPr>
          <w:p w14:paraId="19E88868" w14:textId="77777777" w:rsidR="00B84140" w:rsidRDefault="00B8414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8.    Информация о планируемых мероприятиях (анонсы, афиши, акции), новости, события</w:t>
            </w:r>
          </w:p>
        </w:tc>
        <w:tc>
          <w:tcPr>
            <w:tcW w:w="179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08C5B4EF" w14:textId="77777777" w:rsidR="00B84140" w:rsidRDefault="00B84140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100,0</w:t>
            </w:r>
          </w:p>
        </w:tc>
      </w:tr>
      <w:tr w:rsidR="00B84140" w14:paraId="1214CCAA" w14:textId="77777777" w:rsidTr="002162BA">
        <w:trPr>
          <w:trHeight w:val="315"/>
        </w:trPr>
        <w:tc>
          <w:tcPr>
            <w:tcW w:w="9539" w:type="dxa"/>
            <w:gridSpan w:val="6"/>
            <w:tcBorders>
              <w:top w:val="nil"/>
              <w:left w:val="single" w:sz="8" w:space="0" w:color="auto"/>
              <w:bottom w:val="nil"/>
              <w:right w:val="nil"/>
            </w:tcBorders>
            <w:hideMark/>
          </w:tcPr>
          <w:p w14:paraId="52A2B856" w14:textId="77777777" w:rsidR="00B84140" w:rsidRDefault="00B8414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9.    Копии лицензий на осуществление деятельность, подлежащей лицензированию в соответствии с законодательством Российской Федерации (при осуществлении соответствующих видов деятельности)</w:t>
            </w:r>
          </w:p>
        </w:tc>
        <w:tc>
          <w:tcPr>
            <w:tcW w:w="1791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47869BD3" w14:textId="77777777" w:rsidR="00B84140" w:rsidRDefault="00B84140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---</w:t>
            </w:r>
          </w:p>
        </w:tc>
      </w:tr>
      <w:tr w:rsidR="00B84140" w14:paraId="24DB2F0E" w14:textId="77777777" w:rsidTr="002162BA">
        <w:trPr>
          <w:trHeight w:val="315"/>
        </w:trPr>
        <w:tc>
          <w:tcPr>
            <w:tcW w:w="9539" w:type="dxa"/>
            <w:gridSpan w:val="6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hideMark/>
          </w:tcPr>
          <w:p w14:paraId="42FC5586" w14:textId="77777777" w:rsidR="00B84140" w:rsidRDefault="00B8414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10. Результаты независимой оценки качества условий оказания услуг, планы по улучшению качества работы организации культуры (по устранению недостатков, выявленных по итогам независимой оценки качества)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14:paraId="6569BF42" w14:textId="77777777" w:rsidR="00B84140" w:rsidRDefault="00B84140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66,7</w:t>
            </w:r>
          </w:p>
        </w:tc>
      </w:tr>
      <w:tr w:rsidR="00B84140" w14:paraId="764D3532" w14:textId="77777777" w:rsidTr="002162BA">
        <w:trPr>
          <w:trHeight w:val="315"/>
        </w:trPr>
        <w:tc>
          <w:tcPr>
            <w:tcW w:w="11330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7E79"/>
            <w:noWrap/>
            <w:vAlign w:val="center"/>
            <w:hideMark/>
          </w:tcPr>
          <w:p w14:paraId="07A8EB08" w14:textId="77777777" w:rsidR="00B84140" w:rsidRDefault="00B84140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Наличие и качество комфортных условий для предоставления услуг (в%):</w:t>
            </w:r>
          </w:p>
        </w:tc>
      </w:tr>
      <w:tr w:rsidR="00B84140" w14:paraId="2A78AF78" w14:textId="77777777" w:rsidTr="002162BA">
        <w:trPr>
          <w:trHeight w:val="840"/>
        </w:trPr>
        <w:tc>
          <w:tcPr>
            <w:tcW w:w="1231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14:paraId="0AFEAE36" w14:textId="77777777" w:rsidR="00B84140" w:rsidRDefault="00B84140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Зона отдыха</w:t>
            </w: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76E0895" w14:textId="77777777" w:rsidR="00B84140" w:rsidRDefault="00B84140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Навигация</w:t>
            </w: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34C3A76" w14:textId="77777777" w:rsidR="00B84140" w:rsidRDefault="00B84140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Вода</w:t>
            </w:r>
          </w:p>
        </w:tc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E6B7DC9" w14:textId="77777777" w:rsidR="00B84140" w:rsidRDefault="00B84140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Санузел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CC5555A" w14:textId="77777777" w:rsidR="00B84140" w:rsidRDefault="00B84140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Санитарное состояние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9681331" w14:textId="77777777" w:rsidR="00B84140" w:rsidRDefault="00B84140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Транспорт. доступность</w:t>
            </w:r>
          </w:p>
        </w:tc>
        <w:tc>
          <w:tcPr>
            <w:tcW w:w="179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08B5332B" w14:textId="77777777" w:rsidR="00B84140" w:rsidRDefault="00B84140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Гардероб</w:t>
            </w:r>
          </w:p>
        </w:tc>
      </w:tr>
      <w:tr w:rsidR="00B84140" w14:paraId="183C6CC1" w14:textId="77777777" w:rsidTr="002162BA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00B050"/>
            <w:noWrap/>
            <w:vAlign w:val="center"/>
            <w:hideMark/>
          </w:tcPr>
          <w:p w14:paraId="72F066EE" w14:textId="77777777" w:rsidR="00B84140" w:rsidRDefault="00B84140">
            <w:pPr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00B050"/>
            <w:noWrap/>
            <w:vAlign w:val="center"/>
            <w:hideMark/>
          </w:tcPr>
          <w:p w14:paraId="0BA9BE96" w14:textId="77777777" w:rsidR="00B84140" w:rsidRDefault="00B84140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00B050"/>
            <w:noWrap/>
            <w:vAlign w:val="center"/>
            <w:hideMark/>
          </w:tcPr>
          <w:p w14:paraId="0A01395E" w14:textId="77777777" w:rsidR="00B84140" w:rsidRDefault="00B84140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00B050"/>
            <w:noWrap/>
            <w:vAlign w:val="center"/>
            <w:hideMark/>
          </w:tcPr>
          <w:p w14:paraId="6C027974" w14:textId="77777777" w:rsidR="00B84140" w:rsidRDefault="00B84140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00B050"/>
            <w:noWrap/>
            <w:vAlign w:val="center"/>
            <w:hideMark/>
          </w:tcPr>
          <w:p w14:paraId="35FA3AB9" w14:textId="77777777" w:rsidR="00B84140" w:rsidRDefault="00B84140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00B050"/>
            <w:noWrap/>
            <w:vAlign w:val="center"/>
            <w:hideMark/>
          </w:tcPr>
          <w:p w14:paraId="5BAB8E1E" w14:textId="77777777" w:rsidR="00B84140" w:rsidRDefault="00B84140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100,0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5F77F69A" w14:textId="77777777" w:rsidR="00B84140" w:rsidRDefault="00B84140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100,0</w:t>
            </w:r>
          </w:p>
        </w:tc>
      </w:tr>
      <w:tr w:rsidR="00B84140" w14:paraId="621C7295" w14:textId="77777777" w:rsidTr="002162BA">
        <w:trPr>
          <w:trHeight w:val="315"/>
        </w:trPr>
        <w:tc>
          <w:tcPr>
            <w:tcW w:w="11330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7E79"/>
            <w:noWrap/>
            <w:vAlign w:val="center"/>
            <w:hideMark/>
          </w:tcPr>
          <w:p w14:paraId="6124F6C9" w14:textId="77777777" w:rsidR="00B84140" w:rsidRDefault="00B84140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Доступность услуг для инвалидов - наличие и качество в помещениях или на прилегающей территории (в%):</w:t>
            </w:r>
          </w:p>
        </w:tc>
      </w:tr>
      <w:tr w:rsidR="00B84140" w14:paraId="604D68E3" w14:textId="77777777" w:rsidTr="002162BA">
        <w:trPr>
          <w:trHeight w:val="42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786497BD" w14:textId="77777777" w:rsidR="00B84140" w:rsidRDefault="00B8414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61E3727" w14:textId="77777777" w:rsidR="00B84140" w:rsidRDefault="00B84140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Пандус</w:t>
            </w: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036B900" w14:textId="77777777" w:rsidR="00B84140" w:rsidRDefault="00B84140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Стоянка</w:t>
            </w:r>
          </w:p>
        </w:tc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E63E2B5" w14:textId="77777777" w:rsidR="00B84140" w:rsidRDefault="00B84140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Лифты, поручни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8FD0BF2" w14:textId="77777777" w:rsidR="00B84140" w:rsidRDefault="00B84140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Кресла-коляски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EC04D16" w14:textId="77777777" w:rsidR="00B84140" w:rsidRDefault="00B84140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Спец. санузлы</w:t>
            </w:r>
          </w:p>
        </w:tc>
        <w:tc>
          <w:tcPr>
            <w:tcW w:w="1791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5259F65F" w14:textId="77777777" w:rsidR="00B84140" w:rsidRDefault="00B84140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B84140" w14:paraId="22B189F6" w14:textId="77777777" w:rsidTr="002162BA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14BDA628" w14:textId="77777777" w:rsidR="00B84140" w:rsidRDefault="00B8414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00B050"/>
            <w:noWrap/>
            <w:vAlign w:val="center"/>
            <w:hideMark/>
          </w:tcPr>
          <w:p w14:paraId="4A9C1044" w14:textId="77777777" w:rsidR="00B84140" w:rsidRDefault="00B84140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00B050"/>
            <w:noWrap/>
            <w:vAlign w:val="center"/>
            <w:hideMark/>
          </w:tcPr>
          <w:p w14:paraId="6028E255" w14:textId="77777777" w:rsidR="00B84140" w:rsidRDefault="00B84140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00B050"/>
            <w:noWrap/>
            <w:vAlign w:val="center"/>
            <w:hideMark/>
          </w:tcPr>
          <w:p w14:paraId="1B7FCAB8" w14:textId="77777777" w:rsidR="00B84140" w:rsidRDefault="00B84140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00B050"/>
            <w:noWrap/>
            <w:vAlign w:val="center"/>
            <w:hideMark/>
          </w:tcPr>
          <w:p w14:paraId="1090C7A5" w14:textId="77777777" w:rsidR="00B84140" w:rsidRDefault="00B84140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00B050"/>
            <w:noWrap/>
            <w:vAlign w:val="center"/>
            <w:hideMark/>
          </w:tcPr>
          <w:p w14:paraId="1D47AD68" w14:textId="77777777" w:rsidR="00B84140" w:rsidRDefault="00B84140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100,0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1D4258D" w14:textId="77777777" w:rsidR="00B84140" w:rsidRDefault="00B8414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B84140" w14:paraId="5F993FCF" w14:textId="77777777" w:rsidTr="002162BA">
        <w:trPr>
          <w:trHeight w:val="315"/>
        </w:trPr>
        <w:tc>
          <w:tcPr>
            <w:tcW w:w="11330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7E79"/>
            <w:noWrap/>
            <w:vAlign w:val="center"/>
            <w:hideMark/>
          </w:tcPr>
          <w:p w14:paraId="10065FE3" w14:textId="77777777" w:rsidR="00B84140" w:rsidRDefault="00B84140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Наличие условий доступности, позволяющих инвалидам получать услуги наравне с другими (в %):</w:t>
            </w:r>
          </w:p>
        </w:tc>
      </w:tr>
      <w:tr w:rsidR="00B84140" w14:paraId="21C9F0E4" w14:textId="77777777" w:rsidTr="002162BA">
        <w:trPr>
          <w:trHeight w:val="84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1531D8D2" w14:textId="77777777" w:rsidR="00B84140" w:rsidRDefault="00B8414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457A3FE" w14:textId="77777777" w:rsidR="00B84140" w:rsidRDefault="00B84140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Дублирование звуковой и зрительной</w:t>
            </w: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13B077D" w14:textId="77777777" w:rsidR="00B84140" w:rsidRDefault="00B84140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Дублирование шрифтом Брайля</w:t>
            </w:r>
          </w:p>
        </w:tc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09B136F" w14:textId="77777777" w:rsidR="00B84140" w:rsidRDefault="00B84140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Сурдопереводчик</w:t>
            </w:r>
            <w:proofErr w:type="spellEnd"/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8457F0A" w14:textId="77777777" w:rsidR="00B84140" w:rsidRDefault="00B84140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Альтернативный сайт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D2763E5" w14:textId="77777777" w:rsidR="00B84140" w:rsidRDefault="00B84140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Помощь работников</w:t>
            </w:r>
          </w:p>
        </w:tc>
        <w:tc>
          <w:tcPr>
            <w:tcW w:w="179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1B302A0D" w14:textId="77777777" w:rsidR="00B84140" w:rsidRDefault="00B84140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Дистантный</w:t>
            </w:r>
            <w:proofErr w:type="spellEnd"/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 xml:space="preserve"> режим</w:t>
            </w:r>
          </w:p>
        </w:tc>
      </w:tr>
      <w:tr w:rsidR="00B84140" w14:paraId="62DEFE0F" w14:textId="77777777" w:rsidTr="002162B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5B2B2F32" w14:textId="77777777" w:rsidR="00B84140" w:rsidRDefault="00B84140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0000"/>
            <w:noWrap/>
            <w:vAlign w:val="center"/>
            <w:hideMark/>
          </w:tcPr>
          <w:p w14:paraId="22BE7F3C" w14:textId="77777777" w:rsidR="00B84140" w:rsidRDefault="00B84140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66,7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00B050"/>
            <w:noWrap/>
            <w:vAlign w:val="center"/>
            <w:hideMark/>
          </w:tcPr>
          <w:p w14:paraId="0123F41F" w14:textId="77777777" w:rsidR="00B84140" w:rsidRDefault="00B84140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0000"/>
            <w:noWrap/>
            <w:vAlign w:val="center"/>
            <w:hideMark/>
          </w:tcPr>
          <w:p w14:paraId="5B58FC23" w14:textId="77777777" w:rsidR="00B84140" w:rsidRDefault="00B84140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00B050"/>
            <w:noWrap/>
            <w:vAlign w:val="center"/>
            <w:hideMark/>
          </w:tcPr>
          <w:p w14:paraId="7FCDB15D" w14:textId="77777777" w:rsidR="00B84140" w:rsidRDefault="00B84140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00B050"/>
            <w:noWrap/>
            <w:vAlign w:val="center"/>
            <w:hideMark/>
          </w:tcPr>
          <w:p w14:paraId="111A429C" w14:textId="77777777" w:rsidR="00B84140" w:rsidRDefault="00B84140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100,0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377A1E09" w14:textId="77777777" w:rsidR="00B84140" w:rsidRDefault="00B84140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100,0</w:t>
            </w:r>
          </w:p>
        </w:tc>
      </w:tr>
    </w:tbl>
    <w:p w14:paraId="14425E6D" w14:textId="77777777" w:rsidR="00B84140" w:rsidRDefault="00B84140" w:rsidP="00B84140"/>
    <w:p w14:paraId="0B3559B6" w14:textId="512D4AA5" w:rsidR="00B84140" w:rsidRDefault="00B84140">
      <w:r>
        <w:br w:type="page"/>
      </w:r>
    </w:p>
    <w:p w14:paraId="27324997" w14:textId="77777777" w:rsidR="00B84140" w:rsidRDefault="00B84140" w:rsidP="00B84140"/>
    <w:tbl>
      <w:tblPr>
        <w:tblW w:w="1133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30"/>
      </w:tblGrid>
      <w:tr w:rsidR="00B84140" w14:paraId="04643CCA" w14:textId="77777777" w:rsidTr="002162BA">
        <w:trPr>
          <w:trHeight w:val="315"/>
        </w:trPr>
        <w:tc>
          <w:tcPr>
            <w:tcW w:w="1133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7E79"/>
            <w:vAlign w:val="center"/>
            <w:hideMark/>
          </w:tcPr>
          <w:p w14:paraId="2823E711" w14:textId="77777777" w:rsidR="00B84140" w:rsidRDefault="00B84140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Выказанные в ходе опроса предложения по улучшению условий оказания услуг (дословно)</w:t>
            </w:r>
          </w:p>
        </w:tc>
      </w:tr>
      <w:tr w:rsidR="00B84140" w14:paraId="10206E8A" w14:textId="77777777" w:rsidTr="002162BA">
        <w:trPr>
          <w:trHeight w:val="330"/>
        </w:trPr>
        <w:tc>
          <w:tcPr>
            <w:tcW w:w="113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hideMark/>
          </w:tcPr>
          <w:p w14:paraId="147CBB0C" w14:textId="0AA1B022" w:rsidR="00B84140" w:rsidRDefault="00B8414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br/>
              <w:t>Филиал:66.1   Благоустройство женского туалета на первом этаже в левом крыле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Филиал:66.1   .</w:t>
            </w:r>
            <w:r>
              <w:rPr>
                <w:rFonts w:ascii="Liberation Serif" w:hAnsi="Liberation Serif" w:cs="Liberation Serif"/>
                <w:color w:val="000000"/>
              </w:rPr>
              <w:br/>
              <w:t xml:space="preserve">Филиал:66.1   Озеленение, цветочные клумбы у </w:t>
            </w: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преддворцовой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 xml:space="preserve"> территории 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Филиал:66.1   Больше организаций публичной демонстрации работы самодеятельности, концертов и мероприятий с участием коллективов КДК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Филиал:66.0   Расширить штат сотрудников!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Филиал:66.0   Процветания</w:t>
            </w:r>
            <w:r>
              <w:rPr>
                <w:rFonts w:ascii="Liberation Serif" w:hAnsi="Liberation Serif" w:cs="Liberation Serif"/>
                <w:color w:val="000000"/>
              </w:rPr>
              <w:br/>
              <w:t xml:space="preserve">Филиал:66.2   Все отлично </w:t>
            </w:r>
            <w:r>
              <w:rPr>
                <w:rFonts w:ascii="Liberation Serif" w:hAnsi="Liberation Serif" w:cs="Liberation Serif"/>
                <w:color w:val="000000"/>
              </w:rPr>
              <w:br/>
              <w:t xml:space="preserve">Филиал:66.2   Все нравится </w:t>
            </w:r>
            <w:r>
              <w:rPr>
                <w:rFonts w:ascii="Liberation Serif" w:hAnsi="Liberation Serif" w:cs="Liberation Serif"/>
                <w:color w:val="000000"/>
              </w:rPr>
              <w:br/>
              <w:t xml:space="preserve">Филиал:66.2   Все нравится </w:t>
            </w:r>
            <w:r>
              <w:rPr>
                <w:rFonts w:ascii="Liberation Serif" w:hAnsi="Liberation Serif" w:cs="Liberation Serif"/>
                <w:color w:val="000000"/>
              </w:rPr>
              <w:br/>
              <w:t xml:space="preserve">Филиал:66.2   Чтобы концерты и другие мероприятия были более красочными, хорошо было бы установить на сцену современный экран и добавить осветительных приборов. 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Филиал:66.2   Все отлично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Филиал:66.2   Благодарим за сотрудничество Сафину Татьяну Юрьевну и команду ДК Индекс! Праздники для детей нашего детского дома-интерната (Карпинск) всегда проходят на высочайшем уровне!</w:t>
            </w:r>
            <w:r>
              <w:rPr>
                <w:rFonts w:ascii="Liberation Serif" w:hAnsi="Liberation Serif" w:cs="Liberation Serif"/>
                <w:color w:val="000000"/>
              </w:rPr>
              <w:br/>
              <w:t xml:space="preserve">Филиал:66.2   Ремонт в внутри помещения 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Филиал:66.2   Добра, успехов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Филиал:66.1   Будьте всегда такими доброжелательными, спасибо, все хорошо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Филиал:66.2   Все мероприятия организованы наилучшим образом!</w:t>
            </w:r>
            <w:r>
              <w:rPr>
                <w:rFonts w:ascii="Liberation Serif" w:hAnsi="Liberation Serif" w:cs="Liberation Serif"/>
                <w:color w:val="000000"/>
              </w:rPr>
              <w:br/>
              <w:t xml:space="preserve">Филиал:66.2   . </w:t>
            </w:r>
            <w:r>
              <w:rPr>
                <w:rFonts w:ascii="Liberation Serif" w:hAnsi="Liberation Serif" w:cs="Liberation Serif"/>
                <w:color w:val="000000"/>
              </w:rPr>
              <w:br/>
              <w:t xml:space="preserve">Филиал:66.1   Подумать над </w:t>
            </w:r>
            <w:r w:rsidR="002162BA">
              <w:rPr>
                <w:rFonts w:ascii="Liberation Serif" w:hAnsi="Liberation Serif" w:cs="Liberation Serif"/>
                <w:color w:val="000000"/>
              </w:rPr>
              <w:t>предложением,</w:t>
            </w:r>
            <w:r>
              <w:rPr>
                <w:rFonts w:ascii="Liberation Serif" w:hAnsi="Liberation Serif" w:cs="Liberation Serif"/>
                <w:color w:val="000000"/>
              </w:rPr>
              <w:t xml:space="preserve"> организовывать ежегодные коллективные праздники для </w:t>
            </w:r>
            <w:r w:rsidR="002162BA">
              <w:rPr>
                <w:rFonts w:ascii="Liberation Serif" w:hAnsi="Liberation Serif" w:cs="Liberation Serif"/>
                <w:color w:val="000000"/>
              </w:rPr>
              <w:t>предприятий.</w:t>
            </w:r>
            <w:r>
              <w:rPr>
                <w:rFonts w:ascii="Liberation Serif" w:hAnsi="Liberation Serif" w:cs="Liberation Serif"/>
                <w:color w:val="000000"/>
              </w:rPr>
              <w:t xml:space="preserve"> Такие как Новый год, 23 февраля и 8 марта! Раньше у вас такое практиковалось и было все супер!!!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Филиал:66.1   Спасибо за отзывчивость и доброжелательность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Филиал:66.1   .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Филиал:66.1   Все супер!!!</w:t>
            </w:r>
            <w:r>
              <w:rPr>
                <w:rFonts w:ascii="Liberation Serif" w:hAnsi="Liberation Serif" w:cs="Liberation Serif"/>
                <w:color w:val="000000"/>
              </w:rPr>
              <w:br/>
              <w:t xml:space="preserve">Филиал:66.1   Нет предложений. </w:t>
            </w:r>
            <w:bookmarkStart w:id="0" w:name="_GoBack"/>
            <w:bookmarkEnd w:id="0"/>
            <w:r>
              <w:rPr>
                <w:rFonts w:ascii="Liberation Serif" w:hAnsi="Liberation Serif" w:cs="Liberation Serif"/>
                <w:color w:val="000000"/>
              </w:rPr>
              <w:br/>
              <w:t xml:space="preserve">Филиал:66.0   </w:t>
            </w: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Всë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 xml:space="preserve"> просто супер. </w:t>
            </w:r>
            <w:r>
              <w:rPr>
                <w:rFonts w:ascii="Liberation Serif" w:hAnsi="Liberation Serif" w:cs="Liberation Serif"/>
                <w:color w:val="000000"/>
              </w:rPr>
              <w:br/>
              <w:t xml:space="preserve">Филиал:66.1   Все отлично 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Филиал:66.1   Отличный дворец.</w:t>
            </w:r>
            <w:r>
              <w:rPr>
                <w:rFonts w:ascii="Liberation Serif" w:hAnsi="Liberation Serif" w:cs="Liberation Serif"/>
                <w:color w:val="000000"/>
              </w:rPr>
              <w:br/>
              <w:t xml:space="preserve">Филиал:66.1   - сделать ремонт всего здания </w:t>
            </w:r>
            <w:r>
              <w:rPr>
                <w:rFonts w:ascii="Liberation Serif" w:hAnsi="Liberation Serif" w:cs="Liberation Serif"/>
                <w:color w:val="000000"/>
              </w:rPr>
              <w:br/>
              <w:t xml:space="preserve">Филиал:66.0   Поддерживать уровень профессионализма 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Филиал:66.2   Ремонт зала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Филиал:66.2   Ремонт зала в котором занимаются дети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Филиал:66.2   Сделать ремонт внутри помещения.</w:t>
            </w:r>
            <w:r>
              <w:rPr>
                <w:rFonts w:ascii="Liberation Serif" w:hAnsi="Liberation Serif" w:cs="Liberation Serif"/>
                <w:color w:val="000000"/>
              </w:rPr>
              <w:br/>
              <w:t xml:space="preserve">Филиал:66.1      </w:t>
            </w:r>
            <w:r>
              <w:rPr>
                <w:rFonts w:ascii="Liberation Serif" w:hAnsi="Liberation Serif" w:cs="Liberation Serif"/>
                <w:color w:val="000000"/>
              </w:rPr>
              <w:br/>
            </w:r>
            <w:proofErr w:type="spellStart"/>
            <w:r>
              <w:rPr>
                <w:rFonts w:ascii="Liberation Serif" w:hAnsi="Liberation Serif" w:cs="Liberation Serif"/>
                <w:color w:val="000000"/>
              </w:rPr>
              <w:t>Филиал:66.1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 xml:space="preserve">   Конечно требуется финансирование на содержание зданий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Филиал:66.1   Всё устраивает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Филиал:66.1   Благодарю сотрудников за творческую активность и умение приносить радость!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Филиал:66.1   Всех благ!</w:t>
            </w:r>
            <w:r>
              <w:rPr>
                <w:rFonts w:ascii="Liberation Serif" w:hAnsi="Liberation Serif" w:cs="Liberation Serif"/>
                <w:color w:val="000000"/>
              </w:rPr>
              <w:br/>
              <w:t xml:space="preserve">Филиал:66.1   Больше мероприятий для молодежи 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Филиал:66.1   Все устраивает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Филиал:66.1   Так держать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Филиал:66.1   Меня всё устраивает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 xml:space="preserve">Филиал:66.2   Молодцы. Трудитесь в том же духе </w:t>
            </w:r>
            <w:r>
              <w:rPr>
                <w:rFonts w:ascii="Segoe UI Emoji" w:hAnsi="Segoe UI Emoji" w:cs="Segoe UI Emoji"/>
                <w:color w:val="000000"/>
              </w:rPr>
              <w:t>👍</w:t>
            </w:r>
            <w:r>
              <w:rPr>
                <w:rFonts w:ascii="Liberation Serif" w:hAnsi="Liberation Serif" w:cs="Liberation Serif"/>
                <w:color w:val="000000"/>
              </w:rPr>
              <w:br/>
              <w:t xml:space="preserve">Филиал:66.1   Благодарю за работу! </w:t>
            </w:r>
            <w:r>
              <w:rPr>
                <w:rFonts w:ascii="Segoe UI Emoji" w:hAnsi="Segoe UI Emoji" w:cs="Segoe UI Emoji"/>
                <w:color w:val="000000"/>
              </w:rPr>
              <w:t>🤝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Филиал:66.1   Очень хотелось бы , чтобы поменяли кресла в зрительном зале!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Филиал:66.1   Надо танцы для пенсионеров во дворе дворца летом</w:t>
            </w:r>
            <w:r>
              <w:rPr>
                <w:rFonts w:ascii="Liberation Serif" w:hAnsi="Liberation Serif" w:cs="Liberation Serif"/>
                <w:color w:val="000000"/>
              </w:rPr>
              <w:br/>
              <w:t xml:space="preserve">Филиал:66.1   21век! Надо </w:t>
            </w:r>
            <w:proofErr w:type="spellStart"/>
            <w:r>
              <w:rPr>
                <w:rFonts w:ascii="Liberation Serif" w:hAnsi="Liberation Serif" w:cs="Liberation Serif"/>
                <w:color w:val="000000"/>
              </w:rPr>
              <w:t>соответствать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 xml:space="preserve">. По возможности продавать качественные услуги </w:t>
            </w:r>
            <w:r>
              <w:rPr>
                <w:rFonts w:ascii="Liberation Serif" w:hAnsi="Liberation Serif" w:cs="Liberation Serif"/>
                <w:color w:val="000000"/>
              </w:rPr>
              <w:br/>
              <w:t xml:space="preserve">Филиал:66.1   Я всем довольна, 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Филиал:66.1   Ремонт крыши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Филиал:66.2   Ремонт зала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Филиал:66.1   Всё хорошо</w:t>
            </w:r>
            <w:r>
              <w:rPr>
                <w:rFonts w:ascii="Liberation Serif" w:hAnsi="Liberation Serif" w:cs="Liberation Serif"/>
                <w:color w:val="000000"/>
              </w:rPr>
              <w:br/>
              <w:t xml:space="preserve">Филиал:66.2   Все отлично . 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Филиал:66.1   Сделать ремонт в туалете на первом этаже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Филиал:66.2   Нам все нравится, особенно развлечения и праздники, которые проводит команда Сафиной Татьяны Юрьевны! Спасибо огромное!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Филиал:66.1   .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Филиал:66.1   Творческих успехов и процветания нашему ДВОРЦУ!</w:t>
            </w:r>
            <w:r>
              <w:rPr>
                <w:rFonts w:ascii="Liberation Serif" w:hAnsi="Liberation Serif" w:cs="Liberation Serif"/>
                <w:color w:val="000000"/>
              </w:rPr>
              <w:br/>
              <w:t xml:space="preserve">Филиал:66.1   Процветать, добиваться поставленных целей. 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Филиал:66.0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</w:r>
            <w:r>
              <w:rPr>
                <w:rFonts w:ascii="Liberation Serif" w:hAnsi="Liberation Serif" w:cs="Liberation Serif"/>
                <w:color w:val="000000"/>
              </w:rPr>
              <w:lastRenderedPageBreak/>
              <w:t>Филиал:66.1   -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Филиал:66.1   -</w:t>
            </w:r>
            <w:r>
              <w:rPr>
                <w:rFonts w:ascii="Liberation Serif" w:hAnsi="Liberation Serif" w:cs="Liberation Serif"/>
                <w:color w:val="000000"/>
              </w:rPr>
              <w:br/>
              <w:t xml:space="preserve">Филиал:66.0   Продолжать усовершенствоваться и далее дарить людям радость! 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Филиал:66.1   Ремонт туалетов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Филиал:66.1   Мероприятия с дискотекой и чаем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Филиал:66.0   Успехов во всех делах!!!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Филиал:66.1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 xml:space="preserve">Филиал:66.1   Все устраивает. Все хорошо. 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Филиал:66.1   Пока ,все устраивает.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Филиал:66.1   Замечательное учреждение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Филиал:66.1   Ремонт женского туалета на первом этаже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Филиал:66.1   Ремонт женского туалета 1го этажа</w:t>
            </w:r>
          </w:p>
        </w:tc>
      </w:tr>
    </w:tbl>
    <w:p w14:paraId="51958DFB" w14:textId="7174C18E" w:rsidR="00B4620D" w:rsidRDefault="00B4620D" w:rsidP="00B84140"/>
    <w:sectPr w:rsidR="00B4620D" w:rsidSect="00DB27AA">
      <w:pgSz w:w="11906" w:h="16838"/>
      <w:pgMar w:top="284" w:right="312" w:bottom="284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Aptos Narrow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4140"/>
    <w:rsid w:val="002162BA"/>
    <w:rsid w:val="005E18FF"/>
    <w:rsid w:val="0063678E"/>
    <w:rsid w:val="006C24ED"/>
    <w:rsid w:val="009244C0"/>
    <w:rsid w:val="00B239B8"/>
    <w:rsid w:val="00B4620D"/>
    <w:rsid w:val="00B84140"/>
    <w:rsid w:val="00D6055C"/>
    <w:rsid w:val="00DB2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BC068"/>
  <w15:chartTrackingRefBased/>
  <w15:docId w15:val="{426A1831-1C6C-4464-AEDA-8F2D774FEF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8414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8414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8414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8414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8414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8414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8414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8414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8414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5E18FF"/>
    <w:pPr>
      <w:contextualSpacing/>
    </w:pPr>
    <w:rPr>
      <w:rFonts w:asciiTheme="majorHAnsi" w:eastAsiaTheme="majorEastAsia" w:hAnsiTheme="majorHAnsi" w:cstheme="majorBidi"/>
      <w:b/>
      <w:color w:val="156082" w:themeColor="accent1"/>
      <w:spacing w:val="-10"/>
      <w:kern w:val="28"/>
      <w:sz w:val="56"/>
      <w:szCs w:val="56"/>
      <w14:textOutline w14:w="9525" w14:cap="rnd" w14:cmpd="sng" w14:algn="ctr">
        <w14:solidFill>
          <w14:schemeClr w14:val="accent1"/>
        </w14:solidFill>
        <w14:prstDash w14:val="solid"/>
        <w14:bevel/>
      </w14:textOutline>
    </w:rPr>
  </w:style>
  <w:style w:type="character" w:customStyle="1" w:styleId="a4">
    <w:name w:val="Заголовок Знак"/>
    <w:basedOn w:val="a0"/>
    <w:link w:val="a3"/>
    <w:uiPriority w:val="10"/>
    <w:rsid w:val="005E18FF"/>
    <w:rPr>
      <w:rFonts w:asciiTheme="majorHAnsi" w:eastAsiaTheme="majorEastAsia" w:hAnsiTheme="majorHAnsi" w:cstheme="majorBidi"/>
      <w:b/>
      <w:color w:val="156082" w:themeColor="accent1"/>
      <w:spacing w:val="-10"/>
      <w:kern w:val="28"/>
      <w:sz w:val="56"/>
      <w:szCs w:val="56"/>
      <w14:textOutline w14:w="9525" w14:cap="rnd" w14:cmpd="sng" w14:algn="ctr">
        <w14:solidFill>
          <w14:schemeClr w14:val="accent1"/>
        </w14:solidFill>
        <w14:prstDash w14:val="solid"/>
        <w14:bevel/>
      </w14:textOutline>
    </w:rPr>
  </w:style>
  <w:style w:type="character" w:customStyle="1" w:styleId="10">
    <w:name w:val="Заголовок 1 Знак"/>
    <w:basedOn w:val="a0"/>
    <w:link w:val="1"/>
    <w:uiPriority w:val="9"/>
    <w:rsid w:val="00B8414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8414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8414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84140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84140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8414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84140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8414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84140"/>
    <w:rPr>
      <w:rFonts w:eastAsiaTheme="majorEastAsia" w:cstheme="majorBidi"/>
      <w:color w:val="272727" w:themeColor="text1" w:themeTint="D8"/>
    </w:rPr>
  </w:style>
  <w:style w:type="paragraph" w:styleId="a5">
    <w:name w:val="Subtitle"/>
    <w:basedOn w:val="a"/>
    <w:next w:val="a"/>
    <w:link w:val="a6"/>
    <w:uiPriority w:val="11"/>
    <w:qFormat/>
    <w:rsid w:val="00B84140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B8414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8414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B84140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B84140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B84140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8414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B84140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B8414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1729</Words>
  <Characters>9857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Шкурин Денис Вадимович</dc:creator>
  <cp:keywords/>
  <dc:description/>
  <cp:lastModifiedBy>RePack by Diakov</cp:lastModifiedBy>
  <cp:revision>3</cp:revision>
  <dcterms:created xsi:type="dcterms:W3CDTF">2025-10-27T10:45:00Z</dcterms:created>
  <dcterms:modified xsi:type="dcterms:W3CDTF">2025-12-08T09:37:00Z</dcterms:modified>
</cp:coreProperties>
</file>