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319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71"/>
        <w:gridCol w:w="7148"/>
      </w:tblGrid>
      <w:tr w:rsidR="00B46E65" w:rsidRPr="00D85A3F" w:rsidTr="001A6D2D">
        <w:trPr>
          <w:trHeight w:val="2298"/>
        </w:trPr>
        <w:tc>
          <w:tcPr>
            <w:tcW w:w="8171" w:type="dxa"/>
          </w:tcPr>
          <w:p w:rsidR="00B46E65" w:rsidRPr="00D85A3F" w:rsidRDefault="00DC6242" w:rsidP="00C11323">
            <w:pPr>
              <w:spacing w:after="200" w:line="276" w:lineRule="auto"/>
              <w:ind w:right="-2" w:firstLine="709"/>
              <w:jc w:val="right"/>
              <w:rPr>
                <w:rFonts w:ascii="Liberation Serif" w:eastAsia="Calibri" w:hAnsi="Liberation Serif"/>
                <w:sz w:val="24"/>
                <w:szCs w:val="24"/>
              </w:rPr>
            </w:pPr>
            <w:r w:rsidRPr="00D85A3F">
              <w:rPr>
                <w:rFonts w:ascii="Liberation Serif" w:eastAsia="Calibri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7148" w:type="dxa"/>
          </w:tcPr>
          <w:p w:rsidR="00C11323" w:rsidRDefault="00C11323" w:rsidP="00C11323">
            <w:pPr>
              <w:jc w:val="right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УТВЕРЖДЕНО </w:t>
            </w:r>
          </w:p>
          <w:p w:rsidR="00C11323" w:rsidRDefault="00C11323" w:rsidP="00C11323">
            <w:pPr>
              <w:jc w:val="right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Приказом д</w:t>
            </w:r>
            <w:r w:rsidR="00B46E65" w:rsidRPr="00D85A3F">
              <w:rPr>
                <w:rFonts w:ascii="Liberation Serif" w:eastAsia="Calibri" w:hAnsi="Liberation Serif" w:cs="Times New Roman"/>
                <w:sz w:val="24"/>
                <w:szCs w:val="24"/>
              </w:rPr>
              <w:t>иректор</w:t>
            </w: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а</w:t>
            </w:r>
          </w:p>
          <w:p w:rsidR="00C11323" w:rsidRDefault="00B46E65" w:rsidP="00C11323">
            <w:pPr>
              <w:jc w:val="right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D85A3F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МАУК ГО Краснотурьинск «КДК»</w:t>
            </w:r>
            <w:r w:rsidR="00C11323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</w:p>
          <w:p w:rsidR="00B46E65" w:rsidRPr="00D85A3F" w:rsidRDefault="004B6972" w:rsidP="00C11323">
            <w:pPr>
              <w:jc w:val="right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от 14</w:t>
            </w:r>
            <w:r w:rsidR="00BD58A1">
              <w:rPr>
                <w:rFonts w:ascii="Liberation Serif" w:eastAsia="Calibri" w:hAnsi="Liberation Serif" w:cs="Times New Roman"/>
                <w:sz w:val="24"/>
                <w:szCs w:val="24"/>
              </w:rPr>
              <w:t>.11.2021</w:t>
            </w:r>
            <w:r w:rsidR="00C11323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г. № </w:t>
            </w:r>
            <w:r w:rsidRPr="004B6972">
              <w:rPr>
                <w:rFonts w:ascii="Liberation Serif" w:eastAsia="Calibri" w:hAnsi="Liberation Serif" w:cs="Times New Roman"/>
                <w:color w:val="000000" w:themeColor="text1"/>
                <w:sz w:val="24"/>
                <w:szCs w:val="24"/>
              </w:rPr>
              <w:t>25/2 -О</w:t>
            </w:r>
          </w:p>
          <w:p w:rsidR="00B46E65" w:rsidRPr="00D85A3F" w:rsidRDefault="00B46E65" w:rsidP="00C11323">
            <w:pPr>
              <w:tabs>
                <w:tab w:val="left" w:pos="4395"/>
              </w:tabs>
              <w:jc w:val="right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B46E65" w:rsidRPr="00D85A3F" w:rsidRDefault="00B46E65" w:rsidP="00C11323">
            <w:pPr>
              <w:jc w:val="right"/>
              <w:rPr>
                <w:rFonts w:ascii="Liberation Serif" w:eastAsia="Calibri" w:hAnsi="Liberation Serif"/>
                <w:sz w:val="24"/>
                <w:szCs w:val="24"/>
              </w:rPr>
            </w:pPr>
          </w:p>
        </w:tc>
      </w:tr>
    </w:tbl>
    <w:p w:rsidR="00B46E65" w:rsidRPr="00D85A3F" w:rsidRDefault="00B46E65" w:rsidP="00B46E65">
      <w:pPr>
        <w:jc w:val="center"/>
        <w:rPr>
          <w:rFonts w:ascii="Liberation Serif" w:eastAsia="Times New Roman" w:hAnsi="Liberation Serif"/>
          <w:b/>
          <w:bCs/>
          <w:sz w:val="24"/>
          <w:szCs w:val="24"/>
        </w:rPr>
      </w:pPr>
      <w:r w:rsidRPr="00D85A3F">
        <w:rPr>
          <w:rFonts w:ascii="Liberation Serif" w:eastAsia="Times New Roman" w:hAnsi="Liberation Serif"/>
          <w:b/>
          <w:bCs/>
          <w:sz w:val="24"/>
          <w:szCs w:val="24"/>
          <w:u w:val="single"/>
        </w:rPr>
        <w:t>Карта коррупционных рисков  Муниципального автономного учреждения культуры городского округа Краснотурьинск «Культурно-досуговый комплекс»</w:t>
      </w:r>
    </w:p>
    <w:p w:rsidR="00B46E65" w:rsidRPr="00D85A3F" w:rsidRDefault="00B46E65" w:rsidP="00B46E65">
      <w:pPr>
        <w:jc w:val="center"/>
        <w:rPr>
          <w:rFonts w:ascii="Liberation Serif" w:eastAsia="Times New Roman" w:hAnsi="Liberation Serif"/>
          <w:b/>
          <w:bCs/>
          <w:sz w:val="24"/>
          <w:szCs w:val="24"/>
        </w:rPr>
      </w:pPr>
      <w:r w:rsidRPr="00D85A3F">
        <w:rPr>
          <w:rFonts w:ascii="Liberation Serif" w:eastAsia="Times New Roman" w:hAnsi="Liberation Serif"/>
          <w:b/>
          <w:bCs/>
          <w:sz w:val="24"/>
          <w:szCs w:val="24"/>
        </w:rPr>
        <w:t>на 202</w:t>
      </w:r>
      <w:bookmarkStart w:id="0" w:name="_GoBack"/>
      <w:bookmarkEnd w:id="0"/>
      <w:r w:rsidR="00BD58A1">
        <w:rPr>
          <w:rFonts w:ascii="Liberation Serif" w:eastAsia="Times New Roman" w:hAnsi="Liberation Serif"/>
          <w:b/>
          <w:bCs/>
          <w:sz w:val="24"/>
          <w:szCs w:val="24"/>
        </w:rPr>
        <w:t>2</w:t>
      </w:r>
      <w:r w:rsidRPr="00D85A3F">
        <w:rPr>
          <w:rFonts w:ascii="Liberation Serif" w:eastAsia="Times New Roman" w:hAnsi="Liberation Serif"/>
          <w:b/>
          <w:bCs/>
          <w:sz w:val="24"/>
          <w:szCs w:val="24"/>
        </w:rPr>
        <w:t xml:space="preserve"> год</w:t>
      </w:r>
    </w:p>
    <w:p w:rsidR="00D85A3F" w:rsidRPr="00D85A3F" w:rsidRDefault="00D85A3F" w:rsidP="00D85A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D85A3F">
        <w:rPr>
          <w:rFonts w:ascii="Liberation Serif" w:eastAsia="Times New Roman" w:hAnsi="Liberation Serif" w:cs="Times New Roman"/>
          <w:sz w:val="24"/>
          <w:szCs w:val="24"/>
        </w:rPr>
        <w:t>Целью оценки коррупционных рисков является определение конкретных процессов и видов деятельности Муниципального автономного учреждения культуры городского округа Краснотурьинск «Культурно-досуговый комплекс»  (далее – Учреждение), при реализации которых наиболее высока вероятность совершения работниками Учреждения коррупционных правонарушений, как в целях получения личной выгоды, так и в целях получения выгоды Учреждением.</w:t>
      </w:r>
    </w:p>
    <w:p w:rsidR="00D85A3F" w:rsidRPr="00313D84" w:rsidRDefault="00D85A3F" w:rsidP="00D85A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15276" w:type="dxa"/>
        <w:tblLook w:val="04A0"/>
      </w:tblPr>
      <w:tblGrid>
        <w:gridCol w:w="589"/>
        <w:gridCol w:w="2584"/>
        <w:gridCol w:w="2227"/>
        <w:gridCol w:w="4308"/>
        <w:gridCol w:w="1376"/>
        <w:gridCol w:w="4192"/>
      </w:tblGrid>
      <w:tr w:rsidR="006F735A" w:rsidRPr="00434561" w:rsidTr="00D85A3F">
        <w:tc>
          <w:tcPr>
            <w:tcW w:w="589" w:type="dxa"/>
          </w:tcPr>
          <w:p w:rsidR="00B46E65" w:rsidRPr="00434561" w:rsidRDefault="00B46E65" w:rsidP="00B46E65">
            <w:pPr>
              <w:jc w:val="center"/>
              <w:rPr>
                <w:rFonts w:ascii="Liberation Serif" w:hAnsi="Liberation Serif"/>
                <w:b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b/>
                <w:noProof/>
                <w:sz w:val="24"/>
                <w:szCs w:val="24"/>
              </w:rPr>
              <w:t>№</w:t>
            </w:r>
          </w:p>
          <w:p w:rsidR="00B46E65" w:rsidRPr="00434561" w:rsidRDefault="00B46E65" w:rsidP="00B46E65">
            <w:pPr>
              <w:jc w:val="center"/>
              <w:rPr>
                <w:rFonts w:ascii="Liberation Serif" w:hAnsi="Liberation Serif"/>
                <w:b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b/>
                <w:noProof/>
                <w:sz w:val="24"/>
                <w:szCs w:val="24"/>
              </w:rPr>
              <w:t>п/п</w:t>
            </w:r>
          </w:p>
        </w:tc>
        <w:tc>
          <w:tcPr>
            <w:tcW w:w="2584" w:type="dxa"/>
          </w:tcPr>
          <w:p w:rsidR="00B46E65" w:rsidRPr="00434561" w:rsidRDefault="00B46E65" w:rsidP="00B46E65">
            <w:pPr>
              <w:jc w:val="center"/>
              <w:rPr>
                <w:rFonts w:ascii="Liberation Serif" w:hAnsi="Liberation Serif"/>
                <w:b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b/>
                <w:noProof/>
                <w:sz w:val="24"/>
                <w:szCs w:val="24"/>
              </w:rPr>
              <w:t>Коррупционно-опасные функции</w:t>
            </w:r>
          </w:p>
        </w:tc>
        <w:tc>
          <w:tcPr>
            <w:tcW w:w="2227" w:type="dxa"/>
          </w:tcPr>
          <w:p w:rsidR="00B46E65" w:rsidRPr="00434561" w:rsidRDefault="00B46E65" w:rsidP="00B46E65">
            <w:pPr>
              <w:jc w:val="center"/>
              <w:rPr>
                <w:rFonts w:ascii="Liberation Serif" w:hAnsi="Liberation Serif"/>
                <w:b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b/>
                <w:noProof/>
                <w:sz w:val="24"/>
                <w:szCs w:val="24"/>
              </w:rPr>
              <w:t>Наименование должности</w:t>
            </w:r>
          </w:p>
        </w:tc>
        <w:tc>
          <w:tcPr>
            <w:tcW w:w="4308" w:type="dxa"/>
          </w:tcPr>
          <w:p w:rsidR="00B46E65" w:rsidRPr="00434561" w:rsidRDefault="00B46E65" w:rsidP="00B46E65">
            <w:pPr>
              <w:jc w:val="center"/>
              <w:rPr>
                <w:rFonts w:ascii="Liberation Serif" w:hAnsi="Liberation Serif"/>
                <w:b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b/>
                <w:noProof/>
                <w:sz w:val="24"/>
                <w:szCs w:val="24"/>
              </w:rPr>
              <w:t>Типовые ситуации</w:t>
            </w:r>
          </w:p>
        </w:tc>
        <w:tc>
          <w:tcPr>
            <w:tcW w:w="1376" w:type="dxa"/>
          </w:tcPr>
          <w:p w:rsidR="00B46E65" w:rsidRPr="00434561" w:rsidRDefault="00B46E65" w:rsidP="00B46E65">
            <w:pPr>
              <w:jc w:val="center"/>
              <w:rPr>
                <w:rFonts w:ascii="Liberation Serif" w:hAnsi="Liberation Serif"/>
                <w:b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b/>
                <w:noProof/>
                <w:sz w:val="24"/>
                <w:szCs w:val="24"/>
              </w:rPr>
              <w:t>Степень риска</w:t>
            </w:r>
          </w:p>
        </w:tc>
        <w:tc>
          <w:tcPr>
            <w:tcW w:w="4192" w:type="dxa"/>
          </w:tcPr>
          <w:p w:rsidR="00B46E65" w:rsidRPr="00434561" w:rsidRDefault="00B46E65" w:rsidP="00B46E65">
            <w:pPr>
              <w:jc w:val="center"/>
              <w:rPr>
                <w:rFonts w:ascii="Liberation Serif" w:hAnsi="Liberation Serif"/>
                <w:b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b/>
                <w:noProof/>
                <w:sz w:val="24"/>
                <w:szCs w:val="24"/>
              </w:rPr>
              <w:t>Меры по минимизации (устранению) коррупционных рисков</w:t>
            </w:r>
          </w:p>
        </w:tc>
      </w:tr>
      <w:tr w:rsidR="006F735A" w:rsidTr="00D85A3F">
        <w:tc>
          <w:tcPr>
            <w:tcW w:w="589" w:type="dxa"/>
          </w:tcPr>
          <w:p w:rsidR="00B46E65" w:rsidRPr="00434561" w:rsidRDefault="00B46E65" w:rsidP="00B46E65">
            <w:pPr>
              <w:jc w:val="center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1.</w:t>
            </w:r>
          </w:p>
        </w:tc>
        <w:tc>
          <w:tcPr>
            <w:tcW w:w="2584" w:type="dxa"/>
          </w:tcPr>
          <w:p w:rsidR="00B46E65" w:rsidRPr="00434561" w:rsidRDefault="00B46E65" w:rsidP="00B46E65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Организация деятельности Учреждения</w:t>
            </w:r>
          </w:p>
        </w:tc>
        <w:tc>
          <w:tcPr>
            <w:tcW w:w="2227" w:type="dxa"/>
          </w:tcPr>
          <w:p w:rsidR="00B46E65" w:rsidRPr="00434561" w:rsidRDefault="00B46E65" w:rsidP="00B46E65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Директор,</w:t>
            </w:r>
          </w:p>
          <w:p w:rsidR="00B46E65" w:rsidRPr="00434561" w:rsidRDefault="00B46E65" w:rsidP="00B46E65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Заместитель директора</w:t>
            </w:r>
          </w:p>
        </w:tc>
        <w:tc>
          <w:tcPr>
            <w:tcW w:w="4308" w:type="dxa"/>
          </w:tcPr>
          <w:p w:rsidR="00B46E65" w:rsidRPr="00434561" w:rsidRDefault="00B46E65" w:rsidP="00B46E65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Использование своих служебных полномочий при решении личных вопросов, связанных с удовлетворением материальтных потребностей должностного лица или его родственников либо иной личной заинтересованности.</w:t>
            </w:r>
          </w:p>
        </w:tc>
        <w:tc>
          <w:tcPr>
            <w:tcW w:w="1376" w:type="dxa"/>
          </w:tcPr>
          <w:p w:rsidR="00B46E65" w:rsidRPr="00434561" w:rsidRDefault="00B46E65" w:rsidP="00B46E65">
            <w:pPr>
              <w:jc w:val="center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Средняя</w:t>
            </w:r>
          </w:p>
        </w:tc>
        <w:tc>
          <w:tcPr>
            <w:tcW w:w="4192" w:type="dxa"/>
          </w:tcPr>
          <w:p w:rsidR="001043BF" w:rsidRPr="007817BF" w:rsidRDefault="001043BF" w:rsidP="00C11323">
            <w:pPr>
              <w:rPr>
                <w:rFonts w:ascii="Liberation Serif" w:hAnsi="Liberation Serif"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 xml:space="preserve">Информационная открытость Учреждения: размещение оперативной, достоверной информации на официальном сайте Учреждения </w:t>
            </w:r>
            <w:hyperlink r:id="rId6" w:history="1">
              <w:r w:rsidR="00C11323" w:rsidRPr="00EF0213">
                <w:rPr>
                  <w:rStyle w:val="a4"/>
                  <w:rFonts w:ascii="Liberation Serif" w:hAnsi="Liberation Serif"/>
                  <w:noProof/>
                  <w:sz w:val="24"/>
                  <w:szCs w:val="24"/>
                </w:rPr>
                <w:t>http://kdk-krasnoturinsk</w:t>
              </w:r>
            </w:hyperlink>
            <w:r w:rsidR="00C11323">
              <w:rPr>
                <w:rFonts w:ascii="Liberation Serif" w:hAnsi="Liberation Serif"/>
                <w:noProof/>
                <w:sz w:val="24"/>
                <w:szCs w:val="24"/>
              </w:rPr>
              <w:t xml:space="preserve"> </w:t>
            </w: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 xml:space="preserve">.  </w:t>
            </w:r>
            <w:r w:rsidRPr="0043456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1043BF" w:rsidRPr="00434561" w:rsidRDefault="001043BF" w:rsidP="00C11323">
            <w:pPr>
              <w:rPr>
                <w:rFonts w:ascii="Liberation Serif" w:hAnsi="Liberation Serif"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sz w:val="24"/>
                <w:szCs w:val="24"/>
              </w:rPr>
              <w:t>Проведение</w:t>
            </w:r>
            <w:hyperlink r:id="rId7" w:tgtFrame="_blank" w:history="1"/>
            <w:r w:rsidRPr="00434561">
              <w:rPr>
                <w:rFonts w:ascii="Liberation Serif" w:hAnsi="Liberation Serif"/>
                <w:sz w:val="24"/>
                <w:szCs w:val="24"/>
              </w:rPr>
              <w:t xml:space="preserve">  антикоррупционного просвещения работников, информирование сотрудников об антикоррупционной политики, проводимой в Учреждении.</w:t>
            </w:r>
          </w:p>
          <w:p w:rsidR="001043BF" w:rsidRPr="00434561" w:rsidRDefault="001043BF" w:rsidP="00C11323">
            <w:pPr>
              <w:rPr>
                <w:rFonts w:ascii="Liberation Serif" w:hAnsi="Liberation Serif"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sz w:val="24"/>
                <w:szCs w:val="24"/>
              </w:rPr>
              <w:t xml:space="preserve">Рассмотрение вопросов антикоррупционной направленности на совещаниях, ознакомление </w:t>
            </w:r>
            <w:r w:rsidRPr="00434561">
              <w:rPr>
                <w:rFonts w:ascii="Liberation Serif" w:hAnsi="Liberation Serif"/>
                <w:sz w:val="24"/>
                <w:szCs w:val="24"/>
              </w:rPr>
              <w:lastRenderedPageBreak/>
              <w:t>сотрудников с нормативными документами.</w:t>
            </w:r>
          </w:p>
          <w:p w:rsidR="001043BF" w:rsidRPr="00434561" w:rsidRDefault="001043BF" w:rsidP="001043BF">
            <w:pPr>
              <w:rPr>
                <w:rFonts w:ascii="Liberation Serif" w:hAnsi="Liberation Serif"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sz w:val="24"/>
                <w:szCs w:val="24"/>
              </w:rPr>
              <w:t>Соблюдение утвержденной антикоррупционной политики Учреждения.</w:t>
            </w:r>
          </w:p>
          <w:p w:rsidR="00B46E65" w:rsidRPr="00434561" w:rsidRDefault="00B46E65" w:rsidP="00C11323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F735A" w:rsidTr="00D85A3F">
        <w:tc>
          <w:tcPr>
            <w:tcW w:w="589" w:type="dxa"/>
          </w:tcPr>
          <w:p w:rsidR="003845D8" w:rsidRPr="00434561" w:rsidRDefault="003845D8" w:rsidP="00B46E65">
            <w:pPr>
              <w:jc w:val="center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lastRenderedPageBreak/>
              <w:t>2.</w:t>
            </w:r>
          </w:p>
        </w:tc>
        <w:tc>
          <w:tcPr>
            <w:tcW w:w="2584" w:type="dxa"/>
          </w:tcPr>
          <w:p w:rsidR="003845D8" w:rsidRPr="00434561" w:rsidRDefault="003845D8" w:rsidP="00B46E65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Работа со служебной информацией</w:t>
            </w:r>
          </w:p>
        </w:tc>
        <w:tc>
          <w:tcPr>
            <w:tcW w:w="2227" w:type="dxa"/>
          </w:tcPr>
          <w:p w:rsidR="003845D8" w:rsidRPr="00434561" w:rsidRDefault="003845D8" w:rsidP="003845D8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434561">
              <w:rPr>
                <w:rFonts w:ascii="Liberation Serif" w:hAnsi="Liberation Serif" w:cs="Times New Roman"/>
                <w:sz w:val="24"/>
                <w:szCs w:val="24"/>
              </w:rPr>
              <w:t>Директор, Зам. Директора,</w:t>
            </w:r>
          </w:p>
          <w:p w:rsidR="003845D8" w:rsidRPr="00434561" w:rsidRDefault="003845D8" w:rsidP="003845D8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434561">
              <w:rPr>
                <w:rFonts w:ascii="Liberation Serif" w:hAnsi="Liberation Serif" w:cs="Times New Roman"/>
                <w:sz w:val="24"/>
                <w:szCs w:val="24"/>
              </w:rPr>
              <w:t>Начальник ХО</w:t>
            </w:r>
          </w:p>
          <w:p w:rsidR="003845D8" w:rsidRPr="00434561" w:rsidRDefault="003845D8" w:rsidP="003845D8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434561">
              <w:rPr>
                <w:rFonts w:ascii="Liberation Serif" w:hAnsi="Liberation Serif" w:cs="Times New Roman"/>
                <w:sz w:val="24"/>
                <w:szCs w:val="24"/>
              </w:rPr>
              <w:t>Гл. бухгалтер</w:t>
            </w:r>
          </w:p>
          <w:p w:rsidR="003845D8" w:rsidRPr="00434561" w:rsidRDefault="003845D8" w:rsidP="003845D8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434561">
              <w:rPr>
                <w:rFonts w:ascii="Liberation Serif" w:hAnsi="Liberation Serif" w:cs="Times New Roman"/>
                <w:sz w:val="24"/>
                <w:szCs w:val="24"/>
              </w:rPr>
              <w:t>Секретарь руководителя</w:t>
            </w:r>
          </w:p>
          <w:p w:rsidR="003845D8" w:rsidRPr="00434561" w:rsidRDefault="003845D8" w:rsidP="00B46E65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</w:p>
        </w:tc>
        <w:tc>
          <w:tcPr>
            <w:tcW w:w="4308" w:type="dxa"/>
          </w:tcPr>
          <w:p w:rsidR="003845D8" w:rsidRPr="00434561" w:rsidRDefault="003845D8" w:rsidP="00B46E65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Использование в личных или групповых интересах информации, полученной при выполнении служебных обязанностей, если такая информация не подлежит официальному распостранению.</w:t>
            </w:r>
          </w:p>
          <w:p w:rsidR="003845D8" w:rsidRPr="00434561" w:rsidRDefault="003845D8" w:rsidP="00B46E65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Попытка несакционированного доступа к информационным ресурсам.</w:t>
            </w:r>
          </w:p>
          <w:p w:rsidR="003845D8" w:rsidRPr="00434561" w:rsidRDefault="003845D8" w:rsidP="00B46E65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Замалчивание информации.</w:t>
            </w:r>
          </w:p>
        </w:tc>
        <w:tc>
          <w:tcPr>
            <w:tcW w:w="1376" w:type="dxa"/>
          </w:tcPr>
          <w:p w:rsidR="003845D8" w:rsidRPr="00434561" w:rsidRDefault="003845D8" w:rsidP="00B46E65">
            <w:pPr>
              <w:jc w:val="center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Средняя</w:t>
            </w:r>
          </w:p>
        </w:tc>
        <w:tc>
          <w:tcPr>
            <w:tcW w:w="4192" w:type="dxa"/>
          </w:tcPr>
          <w:p w:rsidR="003845D8" w:rsidRPr="00434561" w:rsidRDefault="003845D8" w:rsidP="001043BF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Соблюдение утвержденной антикоррупционной политики Учреждения.</w:t>
            </w:r>
          </w:p>
          <w:p w:rsidR="003845D8" w:rsidRPr="00434561" w:rsidRDefault="003845D8" w:rsidP="001043BF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Ознакомление с нормативными документами, регламентирующими вопросы предупреждения и противодействия коррупции в Учреждении.</w:t>
            </w:r>
          </w:p>
          <w:p w:rsidR="003845D8" w:rsidRPr="00434561" w:rsidRDefault="00C74A0D" w:rsidP="001043BF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>
              <w:rPr>
                <w:rFonts w:ascii="Liberation Serif" w:hAnsi="Liberation Serif"/>
                <w:noProof/>
                <w:sz w:val="24"/>
                <w:szCs w:val="24"/>
              </w:rPr>
              <w:t>Разъяснение ра</w:t>
            </w:r>
            <w:r w:rsidR="003845D8" w:rsidRPr="00434561">
              <w:rPr>
                <w:rFonts w:ascii="Liberation Serif" w:hAnsi="Liberation Serif"/>
                <w:noProof/>
                <w:sz w:val="24"/>
                <w:szCs w:val="24"/>
              </w:rPr>
              <w:t>ботникам Учреждения положений законодательства о мерах ответственности за совершение коррупционных правонарушений.</w:t>
            </w:r>
          </w:p>
        </w:tc>
      </w:tr>
      <w:tr w:rsidR="006F735A" w:rsidTr="00D85A3F">
        <w:tc>
          <w:tcPr>
            <w:tcW w:w="589" w:type="dxa"/>
          </w:tcPr>
          <w:p w:rsidR="00576D7A" w:rsidRPr="00434561" w:rsidRDefault="004D01AA" w:rsidP="00B46E65">
            <w:pPr>
              <w:jc w:val="center"/>
              <w:rPr>
                <w:rFonts w:ascii="Liberation Serif" w:hAnsi="Liberation Serif"/>
                <w:noProof/>
                <w:sz w:val="24"/>
                <w:szCs w:val="24"/>
              </w:rPr>
            </w:pPr>
            <w:r>
              <w:rPr>
                <w:rFonts w:ascii="Liberation Serif" w:hAnsi="Liberation Serif"/>
                <w:noProof/>
                <w:sz w:val="24"/>
                <w:szCs w:val="24"/>
              </w:rPr>
              <w:t>3</w:t>
            </w:r>
            <w:r w:rsidR="00576D7A" w:rsidRPr="00434561">
              <w:rPr>
                <w:rFonts w:ascii="Liberation Serif" w:hAnsi="Liberation Serif"/>
                <w:noProof/>
                <w:sz w:val="24"/>
                <w:szCs w:val="24"/>
              </w:rPr>
              <w:t>.</w:t>
            </w:r>
          </w:p>
        </w:tc>
        <w:tc>
          <w:tcPr>
            <w:tcW w:w="2584" w:type="dxa"/>
          </w:tcPr>
          <w:p w:rsidR="00576D7A" w:rsidRPr="00434561" w:rsidRDefault="00576D7A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Осуществление закупок, заключение контракт</w:t>
            </w:r>
            <w:r w:rsidR="00D85A3F">
              <w:rPr>
                <w:rFonts w:ascii="Liberation Serif" w:hAnsi="Liberation Serif"/>
                <w:noProof/>
                <w:sz w:val="24"/>
                <w:szCs w:val="24"/>
              </w:rPr>
              <w:t xml:space="preserve">ов и  </w:t>
            </w: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 xml:space="preserve"> договоров на поставку товаров, выполнение работ, оказание услуг для Учреждения.</w:t>
            </w:r>
          </w:p>
        </w:tc>
        <w:tc>
          <w:tcPr>
            <w:tcW w:w="2227" w:type="dxa"/>
          </w:tcPr>
          <w:p w:rsidR="00576D7A" w:rsidRPr="00434561" w:rsidRDefault="00D85A3F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>
              <w:rPr>
                <w:rFonts w:ascii="Liberation Serif" w:hAnsi="Liberation Serif"/>
                <w:noProof/>
                <w:sz w:val="24"/>
                <w:szCs w:val="24"/>
              </w:rPr>
              <w:t>Контрактный управляющий</w:t>
            </w:r>
          </w:p>
          <w:p w:rsidR="00576D7A" w:rsidRPr="00434561" w:rsidRDefault="00576D7A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Начальник ХО</w:t>
            </w:r>
          </w:p>
          <w:p w:rsidR="00576D7A" w:rsidRPr="00434561" w:rsidRDefault="00576D7A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Бухгалтер</w:t>
            </w:r>
          </w:p>
        </w:tc>
        <w:tc>
          <w:tcPr>
            <w:tcW w:w="4308" w:type="dxa"/>
          </w:tcPr>
          <w:p w:rsidR="00576D7A" w:rsidRPr="00434561" w:rsidRDefault="00576D7A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Расстановка мнимых приорететов по предмету, объемам, срокам удовлетворения потребности.</w:t>
            </w:r>
          </w:p>
          <w:p w:rsidR="00576D7A" w:rsidRPr="00434561" w:rsidRDefault="00576D7A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 xml:space="preserve">Небоснованное расширение (ограничение </w:t>
            </w:r>
            <w:r w:rsidR="00D85A3F">
              <w:rPr>
                <w:rFonts w:ascii="Liberation Serif" w:hAnsi="Liberation Serif"/>
                <w:noProof/>
                <w:sz w:val="24"/>
                <w:szCs w:val="24"/>
              </w:rPr>
              <w:t>)круга возможных по</w:t>
            </w: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ставщиков.</w:t>
            </w:r>
          </w:p>
          <w:p w:rsidR="00576D7A" w:rsidRPr="00434561" w:rsidRDefault="00576D7A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Необоснованное расширение(ограничение) упрощение (усложнение) необходимыъх условий контракта и оговорок относительно их исполнения.</w:t>
            </w:r>
          </w:p>
          <w:p w:rsidR="00576D7A" w:rsidRPr="00434561" w:rsidRDefault="00576D7A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Необоснованное завышение (занижение) цены объекта закупок.</w:t>
            </w:r>
          </w:p>
          <w:p w:rsidR="00576D7A" w:rsidRPr="00434561" w:rsidRDefault="00576D7A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Необоснованное усложнение (упрощен</w:t>
            </w:r>
            <w:r w:rsidR="00D85A3F">
              <w:rPr>
                <w:rFonts w:ascii="Liberation Serif" w:hAnsi="Liberation Serif"/>
                <w:noProof/>
                <w:sz w:val="24"/>
                <w:szCs w:val="24"/>
              </w:rPr>
              <w:t>ие) процедур определения по</w:t>
            </w: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ставщика.</w:t>
            </w:r>
          </w:p>
          <w:p w:rsidR="00576D7A" w:rsidRPr="00434561" w:rsidRDefault="00576D7A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lastRenderedPageBreak/>
              <w:t>Неприемлимые критерии доступа и отбора поставщика.</w:t>
            </w:r>
          </w:p>
          <w:p w:rsidR="00576D7A" w:rsidRPr="00434561" w:rsidRDefault="00576D7A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Неадекватный способ выбора размещения заказа по срокам, цене, объему, особенностям объекта закупки, конкуретноспособности и специфики</w:t>
            </w:r>
            <w:r w:rsidR="00D85A3F">
              <w:rPr>
                <w:rFonts w:ascii="Liberation Serif" w:hAnsi="Liberation Serif"/>
                <w:noProof/>
                <w:sz w:val="24"/>
                <w:szCs w:val="24"/>
              </w:rPr>
              <w:t xml:space="preserve"> ры</w:t>
            </w:r>
            <w:r w:rsidR="00C3048E" w:rsidRPr="00434561">
              <w:rPr>
                <w:rFonts w:ascii="Liberation Serif" w:hAnsi="Liberation Serif"/>
                <w:noProof/>
                <w:sz w:val="24"/>
                <w:szCs w:val="24"/>
              </w:rPr>
              <w:t>нка поставщиков.</w:t>
            </w:r>
          </w:p>
          <w:p w:rsidR="00C3048E" w:rsidRPr="00434561" w:rsidRDefault="00C3048E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Размещение заказа в срочном порядке в конце года (квартала).</w:t>
            </w:r>
          </w:p>
          <w:p w:rsidR="00C3048E" w:rsidRPr="00434561" w:rsidRDefault="00C3048E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Совершение сделок с нарушением установленного порядка требований закона в личных интересах.</w:t>
            </w:r>
          </w:p>
          <w:p w:rsidR="00C3048E" w:rsidRPr="00434561" w:rsidRDefault="00C3048E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Заключение договоров без соблюдения установленной процедуры.</w:t>
            </w:r>
          </w:p>
          <w:p w:rsidR="00C3048E" w:rsidRPr="00434561" w:rsidRDefault="00C3048E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Отказ от проведения мониторинга цен на товары и услуги.</w:t>
            </w:r>
          </w:p>
          <w:p w:rsidR="00C3048E" w:rsidRPr="00434561" w:rsidRDefault="00C3048E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Предоставление заведомо ложных сведений о проведении мониторинга цен на товары и услуги.</w:t>
            </w:r>
          </w:p>
          <w:p w:rsidR="00C3048E" w:rsidRPr="00434561" w:rsidRDefault="00C3048E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</w:p>
        </w:tc>
        <w:tc>
          <w:tcPr>
            <w:tcW w:w="1376" w:type="dxa"/>
          </w:tcPr>
          <w:p w:rsidR="00576D7A" w:rsidRPr="00434561" w:rsidRDefault="00C3048E" w:rsidP="001A6D2D">
            <w:pPr>
              <w:jc w:val="center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lastRenderedPageBreak/>
              <w:t>Средняя</w:t>
            </w:r>
          </w:p>
        </w:tc>
        <w:tc>
          <w:tcPr>
            <w:tcW w:w="4192" w:type="dxa"/>
          </w:tcPr>
          <w:p w:rsidR="00576D7A" w:rsidRPr="00434561" w:rsidRDefault="00C3048E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Соблюдение при проведении закупок товаров, работ и услуг для нужд Учреждения требований по заключению договоров с контрагентами в соотвествии с федеральными законами.</w:t>
            </w:r>
          </w:p>
          <w:p w:rsidR="00C3048E" w:rsidRPr="00434561" w:rsidRDefault="00E95B34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>
              <w:rPr>
                <w:rFonts w:ascii="Liberation Serif" w:hAnsi="Liberation Serif"/>
                <w:noProof/>
                <w:sz w:val="24"/>
                <w:szCs w:val="24"/>
              </w:rPr>
              <w:t>Разъяснение раб</w:t>
            </w:r>
            <w:r w:rsidR="00C3048E" w:rsidRPr="00434561">
              <w:rPr>
                <w:rFonts w:ascii="Liberation Serif" w:hAnsi="Liberation Serif"/>
                <w:noProof/>
                <w:sz w:val="24"/>
                <w:szCs w:val="24"/>
              </w:rPr>
              <w:t>отникам Учреждения, связанным с заключением контрактов и договоров, о мерах отвественности за совершением коррупционных правонарушений.</w:t>
            </w:r>
          </w:p>
          <w:p w:rsidR="00C3048E" w:rsidRPr="00434561" w:rsidRDefault="00E95B34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>
              <w:rPr>
                <w:rFonts w:ascii="Liberation Serif" w:hAnsi="Liberation Serif"/>
                <w:noProof/>
                <w:sz w:val="24"/>
                <w:szCs w:val="24"/>
              </w:rPr>
              <w:t>Размещение конкурсной до</w:t>
            </w:r>
            <w:r w:rsidR="00C3048E" w:rsidRPr="00434561">
              <w:rPr>
                <w:rFonts w:ascii="Liberation Serif" w:hAnsi="Liberation Serif"/>
                <w:noProof/>
                <w:sz w:val="24"/>
                <w:szCs w:val="24"/>
              </w:rPr>
              <w:t>кументации, планов-графиков закупок, заключенных контрактов на сайте Единой информациооной системы.</w:t>
            </w:r>
          </w:p>
          <w:p w:rsidR="00C3048E" w:rsidRDefault="00C3048E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lastRenderedPageBreak/>
              <w:t>Ознакомление с нормативными документами, регламентирующими вопросы предупреждения и противодействия коррупции в Учреждении.</w:t>
            </w:r>
          </w:p>
          <w:p w:rsidR="00BD58A1" w:rsidRPr="00BD58A1" w:rsidRDefault="00BD58A1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BD58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Изменения, внесенные </w:t>
            </w:r>
            <w:r w:rsidRPr="00BD58A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</w:t>
            </w:r>
            <w:r w:rsidRPr="00BD58A1"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D58A1">
              <w:rPr>
                <w:rStyle w:val="a9"/>
                <w:rFonts w:ascii="Liberation Serif" w:hAnsi="Liberation Serif"/>
                <w:b w:val="0"/>
                <w:color w:val="000000" w:themeColor="text1"/>
                <w:sz w:val="24"/>
                <w:szCs w:val="24"/>
              </w:rPr>
              <w:t>«Положение о закупках товарах, работ, услуг для нужд муниципального автономного учреждения культуры городского округа Краснотурьинск «Культурно-досуговый комплекс» внесены</w:t>
            </w:r>
            <w:r w:rsidRPr="00BD58A1">
              <w:rPr>
                <w:rStyle w:val="a9"/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 </w:t>
            </w:r>
            <w:r w:rsidRPr="00BD58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соответствии с Федеральным законом от 25.12.2008 N 273-ФЗ "О противодействии коррупции", учитывая который   при осуществлении закупок принимаются меры по предотвращению и урегулированию конфликта интересов.</w:t>
            </w:r>
          </w:p>
        </w:tc>
      </w:tr>
      <w:tr w:rsidR="006F735A" w:rsidTr="00D85A3F">
        <w:tc>
          <w:tcPr>
            <w:tcW w:w="589" w:type="dxa"/>
          </w:tcPr>
          <w:p w:rsidR="00C3048E" w:rsidRPr="00434561" w:rsidRDefault="004D01AA" w:rsidP="00B46E65">
            <w:pPr>
              <w:jc w:val="center"/>
              <w:rPr>
                <w:rFonts w:ascii="Liberation Serif" w:hAnsi="Liberation Serif"/>
                <w:noProof/>
                <w:sz w:val="24"/>
                <w:szCs w:val="24"/>
              </w:rPr>
            </w:pPr>
            <w:r>
              <w:rPr>
                <w:rFonts w:ascii="Liberation Serif" w:hAnsi="Liberation Serif"/>
                <w:noProof/>
                <w:sz w:val="24"/>
                <w:szCs w:val="24"/>
              </w:rPr>
              <w:lastRenderedPageBreak/>
              <w:t>4</w:t>
            </w:r>
            <w:r w:rsidR="00C3048E" w:rsidRPr="00434561">
              <w:rPr>
                <w:rFonts w:ascii="Liberation Serif" w:hAnsi="Liberation Serif"/>
                <w:noProof/>
                <w:sz w:val="24"/>
                <w:szCs w:val="24"/>
              </w:rPr>
              <w:t>.</w:t>
            </w:r>
          </w:p>
        </w:tc>
        <w:tc>
          <w:tcPr>
            <w:tcW w:w="2584" w:type="dxa"/>
          </w:tcPr>
          <w:p w:rsidR="00C3048E" w:rsidRPr="00434561" w:rsidRDefault="00C3048E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Реги</w:t>
            </w:r>
            <w:r w:rsidR="007817BF">
              <w:rPr>
                <w:rFonts w:ascii="Liberation Serif" w:hAnsi="Liberation Serif"/>
                <w:noProof/>
                <w:sz w:val="24"/>
                <w:szCs w:val="24"/>
              </w:rPr>
              <w:t>страция материальных ценностей и</w:t>
            </w:r>
            <w:r w:rsidR="00E95B34">
              <w:rPr>
                <w:rFonts w:ascii="Liberation Serif" w:hAnsi="Liberation Serif"/>
                <w:noProof/>
                <w:sz w:val="24"/>
                <w:szCs w:val="24"/>
              </w:rPr>
              <w:t xml:space="preserve"> ведение учета</w:t>
            </w: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 xml:space="preserve"> материальных ценностей.</w:t>
            </w:r>
          </w:p>
        </w:tc>
        <w:tc>
          <w:tcPr>
            <w:tcW w:w="2227" w:type="dxa"/>
          </w:tcPr>
          <w:p w:rsidR="00C3048E" w:rsidRPr="00434561" w:rsidRDefault="00C3048E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Начальник ХО</w:t>
            </w:r>
          </w:p>
          <w:p w:rsidR="00C3048E" w:rsidRPr="00434561" w:rsidRDefault="00C3048E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Бухгалтер</w:t>
            </w:r>
          </w:p>
          <w:p w:rsidR="00C3048E" w:rsidRPr="00434561" w:rsidRDefault="00C3048E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Материально-ответственные лица</w:t>
            </w:r>
          </w:p>
        </w:tc>
        <w:tc>
          <w:tcPr>
            <w:tcW w:w="4308" w:type="dxa"/>
          </w:tcPr>
          <w:p w:rsidR="00C3048E" w:rsidRPr="00434561" w:rsidRDefault="00C3048E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Несвоевременная постановка на регистрационный учет материальных ценностей.</w:t>
            </w:r>
          </w:p>
          <w:p w:rsidR="00C3048E" w:rsidRPr="00434561" w:rsidRDefault="00C3048E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Умышленно досрочное списание материальных средств</w:t>
            </w:r>
            <w:r w:rsidR="00E95B34">
              <w:rPr>
                <w:rFonts w:ascii="Liberation Serif" w:hAnsi="Liberation Serif"/>
                <w:noProof/>
                <w:sz w:val="24"/>
                <w:szCs w:val="24"/>
              </w:rPr>
              <w:t>,</w:t>
            </w: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 xml:space="preserve"> расходных материалов с регистрационного учета.</w:t>
            </w:r>
          </w:p>
          <w:p w:rsidR="00C3048E" w:rsidRPr="00434561" w:rsidRDefault="00C3048E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Отсутствие регулярного контроля наличия и сохранения имущества.</w:t>
            </w:r>
          </w:p>
        </w:tc>
        <w:tc>
          <w:tcPr>
            <w:tcW w:w="1376" w:type="dxa"/>
          </w:tcPr>
          <w:p w:rsidR="00C3048E" w:rsidRPr="00434561" w:rsidRDefault="00C3048E" w:rsidP="001A6D2D">
            <w:pPr>
              <w:jc w:val="center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Средняя</w:t>
            </w:r>
          </w:p>
        </w:tc>
        <w:tc>
          <w:tcPr>
            <w:tcW w:w="4192" w:type="dxa"/>
          </w:tcPr>
          <w:p w:rsidR="00C3048E" w:rsidRPr="00434561" w:rsidRDefault="00C3048E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Организация работы по контрол</w:t>
            </w:r>
            <w:r w:rsidR="008D563F" w:rsidRPr="00434561">
              <w:rPr>
                <w:rFonts w:ascii="Liberation Serif" w:hAnsi="Liberation Serif"/>
                <w:noProof/>
                <w:sz w:val="24"/>
                <w:szCs w:val="24"/>
              </w:rPr>
              <w:t>ю за деятельностью материально-</w:t>
            </w: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ответственных лиц.</w:t>
            </w:r>
          </w:p>
          <w:p w:rsidR="00C3048E" w:rsidRDefault="00C3048E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Ознакомление с нормативными документами,регламентирующими вопросы предупреждения и противодействия коррупции в Учреждении.</w:t>
            </w:r>
          </w:p>
          <w:p w:rsidR="001F03AE" w:rsidRDefault="001F03AE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</w:p>
          <w:p w:rsidR="001F03AE" w:rsidRPr="00434561" w:rsidRDefault="001F03AE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</w:p>
        </w:tc>
      </w:tr>
      <w:tr w:rsidR="00434561" w:rsidTr="00D85A3F">
        <w:tc>
          <w:tcPr>
            <w:tcW w:w="589" w:type="dxa"/>
          </w:tcPr>
          <w:p w:rsidR="008D563F" w:rsidRPr="00434561" w:rsidRDefault="004D01AA" w:rsidP="00B46E65">
            <w:pPr>
              <w:jc w:val="center"/>
              <w:rPr>
                <w:rFonts w:ascii="Liberation Serif" w:hAnsi="Liberation Serif"/>
                <w:noProof/>
                <w:sz w:val="24"/>
                <w:szCs w:val="24"/>
              </w:rPr>
            </w:pPr>
            <w:r>
              <w:rPr>
                <w:rFonts w:ascii="Liberation Serif" w:hAnsi="Liberation Serif"/>
                <w:noProof/>
                <w:sz w:val="24"/>
                <w:szCs w:val="24"/>
              </w:rPr>
              <w:t>5</w:t>
            </w:r>
            <w:r w:rsidR="008D563F" w:rsidRPr="00434561">
              <w:rPr>
                <w:rFonts w:ascii="Liberation Serif" w:hAnsi="Liberation Serif"/>
                <w:noProof/>
                <w:sz w:val="24"/>
                <w:szCs w:val="24"/>
              </w:rPr>
              <w:t>.</w:t>
            </w:r>
          </w:p>
        </w:tc>
        <w:tc>
          <w:tcPr>
            <w:tcW w:w="2584" w:type="dxa"/>
          </w:tcPr>
          <w:p w:rsidR="008D563F" w:rsidRPr="00434561" w:rsidRDefault="008D563F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 w:cs="Times New Roman"/>
                <w:sz w:val="24"/>
                <w:szCs w:val="24"/>
              </w:rPr>
              <w:t xml:space="preserve">Принятие решений об использовании бюджетных средств и средств от </w:t>
            </w:r>
            <w:r w:rsidRPr="0043456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приносящей доход деятельности</w:t>
            </w:r>
          </w:p>
        </w:tc>
        <w:tc>
          <w:tcPr>
            <w:tcW w:w="2227" w:type="dxa"/>
          </w:tcPr>
          <w:p w:rsidR="008D563F" w:rsidRPr="00434561" w:rsidRDefault="008D563F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lastRenderedPageBreak/>
              <w:t>Директор</w:t>
            </w:r>
          </w:p>
        </w:tc>
        <w:tc>
          <w:tcPr>
            <w:tcW w:w="4308" w:type="dxa"/>
          </w:tcPr>
          <w:p w:rsidR="008D563F" w:rsidRPr="00434561" w:rsidRDefault="008D563F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Нецелев</w:t>
            </w:r>
            <w:r w:rsidR="00C11323">
              <w:rPr>
                <w:rFonts w:ascii="Liberation Serif" w:hAnsi="Liberation Serif"/>
                <w:noProof/>
                <w:sz w:val="24"/>
                <w:szCs w:val="24"/>
              </w:rPr>
              <w:t>ое использование бюджетных сред</w:t>
            </w: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ств и средств, полученных от приносящей доход деятельности.</w:t>
            </w:r>
          </w:p>
        </w:tc>
        <w:tc>
          <w:tcPr>
            <w:tcW w:w="1376" w:type="dxa"/>
          </w:tcPr>
          <w:p w:rsidR="008D563F" w:rsidRPr="00434561" w:rsidRDefault="008D563F" w:rsidP="001A6D2D">
            <w:pPr>
              <w:jc w:val="center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Низкая</w:t>
            </w:r>
          </w:p>
        </w:tc>
        <w:tc>
          <w:tcPr>
            <w:tcW w:w="4192" w:type="dxa"/>
          </w:tcPr>
          <w:p w:rsidR="008D563F" w:rsidRPr="00434561" w:rsidRDefault="008D563F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Коллективное принятие решений.</w:t>
            </w:r>
          </w:p>
          <w:p w:rsidR="008D563F" w:rsidRPr="00434561" w:rsidRDefault="008D563F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 xml:space="preserve">Ознакомление с нормативными документами, регламентирующими вопросы предупреждения и </w:t>
            </w: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lastRenderedPageBreak/>
              <w:t>противодействия коррупции в Учреждении.</w:t>
            </w:r>
          </w:p>
          <w:p w:rsidR="008D563F" w:rsidRDefault="008D563F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Разъяснительная работа о мерах ответственности за совершение коррупционных правонарушений.</w:t>
            </w:r>
          </w:p>
          <w:p w:rsidR="001F03AE" w:rsidRPr="00434561" w:rsidRDefault="001F03AE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</w:p>
        </w:tc>
      </w:tr>
      <w:tr w:rsidR="00434561" w:rsidTr="00D85A3F">
        <w:tc>
          <w:tcPr>
            <w:tcW w:w="589" w:type="dxa"/>
          </w:tcPr>
          <w:p w:rsidR="008D563F" w:rsidRPr="00434561" w:rsidRDefault="004D01AA" w:rsidP="00B46E65">
            <w:pPr>
              <w:jc w:val="center"/>
              <w:rPr>
                <w:rFonts w:ascii="Liberation Serif" w:hAnsi="Liberation Serif"/>
                <w:noProof/>
                <w:sz w:val="24"/>
                <w:szCs w:val="24"/>
              </w:rPr>
            </w:pPr>
            <w:r>
              <w:rPr>
                <w:rFonts w:ascii="Liberation Serif" w:hAnsi="Liberation Serif"/>
                <w:noProof/>
                <w:sz w:val="24"/>
                <w:szCs w:val="24"/>
              </w:rPr>
              <w:lastRenderedPageBreak/>
              <w:t>6</w:t>
            </w:r>
            <w:r w:rsidR="008D563F" w:rsidRPr="00434561">
              <w:rPr>
                <w:rFonts w:ascii="Liberation Serif" w:hAnsi="Liberation Serif"/>
                <w:noProof/>
                <w:sz w:val="24"/>
                <w:szCs w:val="24"/>
              </w:rPr>
              <w:t>.</w:t>
            </w:r>
          </w:p>
        </w:tc>
        <w:tc>
          <w:tcPr>
            <w:tcW w:w="2584" w:type="dxa"/>
          </w:tcPr>
          <w:p w:rsidR="008D563F" w:rsidRPr="00434561" w:rsidRDefault="008D563F" w:rsidP="001A6D2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434561">
              <w:rPr>
                <w:rFonts w:ascii="Liberation Serif" w:hAnsi="Liberation Serif" w:cs="Times New Roman"/>
                <w:sz w:val="24"/>
                <w:szCs w:val="24"/>
              </w:rPr>
              <w:t>Составление, заполнение документов, справок</w:t>
            </w:r>
            <w:r w:rsidR="00E95B34"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434561">
              <w:rPr>
                <w:rFonts w:ascii="Liberation Serif" w:hAnsi="Liberation Serif" w:cs="Times New Roman"/>
                <w:sz w:val="24"/>
                <w:szCs w:val="24"/>
              </w:rPr>
              <w:t xml:space="preserve"> отчетности</w:t>
            </w:r>
          </w:p>
        </w:tc>
        <w:tc>
          <w:tcPr>
            <w:tcW w:w="2227" w:type="dxa"/>
          </w:tcPr>
          <w:p w:rsidR="008D563F" w:rsidRPr="00434561" w:rsidRDefault="008D563F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Директо</w:t>
            </w:r>
            <w:r w:rsidR="00C11323">
              <w:rPr>
                <w:rFonts w:ascii="Liberation Serif" w:hAnsi="Liberation Serif"/>
                <w:noProof/>
                <w:sz w:val="24"/>
                <w:szCs w:val="24"/>
              </w:rPr>
              <w:t>р</w:t>
            </w:r>
          </w:p>
          <w:p w:rsidR="008D563F" w:rsidRPr="00434561" w:rsidRDefault="008D563F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Заместитель директора</w:t>
            </w:r>
          </w:p>
          <w:p w:rsidR="008D563F" w:rsidRPr="00434561" w:rsidRDefault="008D563F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Начальник ХО</w:t>
            </w:r>
          </w:p>
          <w:p w:rsidR="008D563F" w:rsidRPr="00434561" w:rsidRDefault="008D563F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Бухгалтерия</w:t>
            </w:r>
          </w:p>
        </w:tc>
        <w:tc>
          <w:tcPr>
            <w:tcW w:w="4308" w:type="dxa"/>
          </w:tcPr>
          <w:p w:rsidR="008D563F" w:rsidRPr="00434561" w:rsidRDefault="00E95B34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>
              <w:rPr>
                <w:rFonts w:ascii="Liberation Serif" w:hAnsi="Liberation Serif"/>
                <w:noProof/>
                <w:sz w:val="24"/>
                <w:szCs w:val="24"/>
              </w:rPr>
              <w:t>Искажение, сокрытие или пред</w:t>
            </w:r>
            <w:r w:rsidR="008D563F" w:rsidRPr="00434561">
              <w:rPr>
                <w:rFonts w:ascii="Liberation Serif" w:hAnsi="Liberation Serif"/>
                <w:noProof/>
                <w:sz w:val="24"/>
                <w:szCs w:val="24"/>
              </w:rPr>
              <w:t>оставление заведомо ложных сведений в отчетных документах, а также в выдаваемых справках</w:t>
            </w:r>
          </w:p>
        </w:tc>
        <w:tc>
          <w:tcPr>
            <w:tcW w:w="1376" w:type="dxa"/>
          </w:tcPr>
          <w:p w:rsidR="008D563F" w:rsidRPr="00434561" w:rsidRDefault="008D563F" w:rsidP="001A6D2D">
            <w:pPr>
              <w:jc w:val="center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Средняя</w:t>
            </w:r>
          </w:p>
        </w:tc>
        <w:tc>
          <w:tcPr>
            <w:tcW w:w="4192" w:type="dxa"/>
          </w:tcPr>
          <w:p w:rsidR="008D563F" w:rsidRPr="00434561" w:rsidRDefault="008D563F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Система визирования документов отве</w:t>
            </w:r>
            <w:r w:rsidR="005D1013">
              <w:rPr>
                <w:rFonts w:ascii="Liberation Serif" w:hAnsi="Liberation Serif"/>
                <w:noProof/>
                <w:sz w:val="24"/>
                <w:szCs w:val="24"/>
              </w:rPr>
              <w:t>т</w:t>
            </w: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ственными лицами.</w:t>
            </w:r>
          </w:p>
          <w:p w:rsidR="008D563F" w:rsidRPr="00434561" w:rsidRDefault="008D563F" w:rsidP="008D563F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Организация внутреннего контроля за выполненитем должностными лицами своих обязанностей.</w:t>
            </w:r>
          </w:p>
          <w:p w:rsidR="008D563F" w:rsidRDefault="008D563F" w:rsidP="008D563F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Разъяс</w:t>
            </w:r>
            <w:r w:rsidR="005D1013">
              <w:rPr>
                <w:rFonts w:ascii="Liberation Serif" w:hAnsi="Liberation Serif"/>
                <w:noProof/>
                <w:sz w:val="24"/>
                <w:szCs w:val="24"/>
              </w:rPr>
              <w:t>н</w:t>
            </w: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ение ответственным лицам о мерах отве</w:t>
            </w:r>
            <w:r w:rsidR="005D1013">
              <w:rPr>
                <w:rFonts w:ascii="Liberation Serif" w:hAnsi="Liberation Serif"/>
                <w:noProof/>
                <w:sz w:val="24"/>
                <w:szCs w:val="24"/>
              </w:rPr>
              <w:t>тстве</w:t>
            </w: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нности за совершение коррупционных правонарушений.</w:t>
            </w:r>
          </w:p>
          <w:p w:rsidR="001F03AE" w:rsidRPr="00434561" w:rsidRDefault="001F03AE" w:rsidP="008D563F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</w:p>
        </w:tc>
      </w:tr>
      <w:tr w:rsidR="00434561" w:rsidTr="00D85A3F">
        <w:tc>
          <w:tcPr>
            <w:tcW w:w="589" w:type="dxa"/>
          </w:tcPr>
          <w:p w:rsidR="008D563F" w:rsidRPr="00434561" w:rsidRDefault="004D01AA" w:rsidP="00B46E65">
            <w:pPr>
              <w:jc w:val="center"/>
              <w:rPr>
                <w:rFonts w:ascii="Liberation Serif" w:hAnsi="Liberation Serif"/>
                <w:noProof/>
                <w:sz w:val="24"/>
                <w:szCs w:val="24"/>
              </w:rPr>
            </w:pPr>
            <w:r>
              <w:rPr>
                <w:rFonts w:ascii="Liberation Serif" w:hAnsi="Liberation Serif"/>
                <w:noProof/>
                <w:sz w:val="24"/>
                <w:szCs w:val="24"/>
              </w:rPr>
              <w:t>7</w:t>
            </w:r>
            <w:r w:rsidR="008D563F" w:rsidRPr="00434561">
              <w:rPr>
                <w:rFonts w:ascii="Liberation Serif" w:hAnsi="Liberation Serif"/>
                <w:noProof/>
                <w:sz w:val="24"/>
                <w:szCs w:val="24"/>
              </w:rPr>
              <w:t>.</w:t>
            </w:r>
          </w:p>
        </w:tc>
        <w:tc>
          <w:tcPr>
            <w:tcW w:w="2584" w:type="dxa"/>
          </w:tcPr>
          <w:p w:rsidR="008D563F" w:rsidRPr="00434561" w:rsidRDefault="008D563F" w:rsidP="001A6D2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434561">
              <w:rPr>
                <w:rFonts w:ascii="Liberation Serif" w:hAnsi="Liberation Serif" w:cs="Times New Roman"/>
                <w:sz w:val="24"/>
                <w:szCs w:val="24"/>
              </w:rPr>
              <w:t>Оплата труда</w:t>
            </w:r>
          </w:p>
        </w:tc>
        <w:tc>
          <w:tcPr>
            <w:tcW w:w="2227" w:type="dxa"/>
          </w:tcPr>
          <w:p w:rsidR="008D563F" w:rsidRPr="00434561" w:rsidRDefault="008D563F" w:rsidP="008D563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434561">
              <w:rPr>
                <w:rFonts w:ascii="Liberation Serif" w:hAnsi="Liberation Serif" w:cs="Times New Roman"/>
                <w:sz w:val="24"/>
                <w:szCs w:val="24"/>
              </w:rPr>
              <w:t>Директор</w:t>
            </w:r>
          </w:p>
          <w:p w:rsidR="008D563F" w:rsidRPr="00434561" w:rsidRDefault="008D563F" w:rsidP="008D563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434561">
              <w:rPr>
                <w:rFonts w:ascii="Liberation Serif" w:hAnsi="Liberation Serif" w:cs="Times New Roman"/>
                <w:sz w:val="24"/>
                <w:szCs w:val="24"/>
              </w:rPr>
              <w:t>Заместитель директора</w:t>
            </w:r>
          </w:p>
          <w:p w:rsidR="008D563F" w:rsidRPr="00434561" w:rsidRDefault="008D563F" w:rsidP="008D563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434561">
              <w:rPr>
                <w:rFonts w:ascii="Liberation Serif" w:hAnsi="Liberation Serif" w:cs="Times New Roman"/>
                <w:sz w:val="24"/>
                <w:szCs w:val="24"/>
              </w:rPr>
              <w:t>Бухгалтер</w:t>
            </w:r>
          </w:p>
          <w:p w:rsidR="008D563F" w:rsidRPr="00434561" w:rsidRDefault="008D563F" w:rsidP="008D563F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 w:cs="Times New Roman"/>
                <w:sz w:val="24"/>
                <w:szCs w:val="24"/>
              </w:rPr>
              <w:t>Секретарь руководителя</w:t>
            </w:r>
          </w:p>
        </w:tc>
        <w:tc>
          <w:tcPr>
            <w:tcW w:w="4308" w:type="dxa"/>
          </w:tcPr>
          <w:p w:rsidR="008D563F" w:rsidRPr="00434561" w:rsidRDefault="008D563F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Оплата рабочего времени не в полном объеме.</w:t>
            </w:r>
          </w:p>
          <w:p w:rsidR="008D563F" w:rsidRPr="00434561" w:rsidRDefault="008D563F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 xml:space="preserve">Оплата рабочего времени в полном объеме в случае, когда сотрудник фактически отсутствовал </w:t>
            </w:r>
            <w:r w:rsidR="006F735A" w:rsidRPr="00434561">
              <w:rPr>
                <w:rFonts w:ascii="Liberation Serif" w:hAnsi="Liberation Serif"/>
                <w:noProof/>
                <w:sz w:val="24"/>
                <w:szCs w:val="24"/>
              </w:rPr>
              <w:t xml:space="preserve"> на рабочем месте.</w:t>
            </w:r>
          </w:p>
        </w:tc>
        <w:tc>
          <w:tcPr>
            <w:tcW w:w="1376" w:type="dxa"/>
          </w:tcPr>
          <w:p w:rsidR="008D563F" w:rsidRPr="00434561" w:rsidRDefault="006F735A" w:rsidP="001A6D2D">
            <w:pPr>
              <w:jc w:val="center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Средняя</w:t>
            </w:r>
          </w:p>
        </w:tc>
        <w:tc>
          <w:tcPr>
            <w:tcW w:w="4192" w:type="dxa"/>
          </w:tcPr>
          <w:p w:rsidR="008D563F" w:rsidRDefault="003F18E5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>
              <w:rPr>
                <w:rFonts w:ascii="Liberation Serif" w:hAnsi="Liberation Serif"/>
                <w:noProof/>
                <w:sz w:val="24"/>
                <w:szCs w:val="24"/>
              </w:rPr>
              <w:t>Использование средств на опла</w:t>
            </w:r>
            <w:r w:rsidR="006F735A" w:rsidRPr="00434561">
              <w:rPr>
                <w:rFonts w:ascii="Liberation Serif" w:hAnsi="Liberation Serif"/>
                <w:noProof/>
                <w:sz w:val="24"/>
                <w:szCs w:val="24"/>
              </w:rPr>
              <w:t>ту труда в строгом соотвествии с «Положением об оплате труда работников муниципального автономного учр</w:t>
            </w:r>
            <w:r w:rsidR="00E95B34">
              <w:rPr>
                <w:rFonts w:ascii="Liberation Serif" w:hAnsi="Liberation Serif"/>
                <w:noProof/>
                <w:sz w:val="24"/>
                <w:szCs w:val="24"/>
              </w:rPr>
              <w:t>еждения культуры городского окру</w:t>
            </w:r>
            <w:r w:rsidR="006F735A" w:rsidRPr="00434561">
              <w:rPr>
                <w:rFonts w:ascii="Liberation Serif" w:hAnsi="Liberation Serif"/>
                <w:noProof/>
                <w:sz w:val="24"/>
                <w:szCs w:val="24"/>
              </w:rPr>
              <w:t>га Краснотурьинск «Культурно-досуговый комплекс»</w:t>
            </w:r>
          </w:p>
          <w:p w:rsidR="0079064C" w:rsidRDefault="0079064C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</w:p>
          <w:p w:rsidR="0079064C" w:rsidRPr="0079064C" w:rsidRDefault="0079064C" w:rsidP="0079064C">
            <w:pPr>
              <w:spacing w:line="240" w:lineRule="atLeast"/>
              <w:jc w:val="both"/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 w:rsidRPr="00790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Во внесенных изменениях</w:t>
            </w:r>
            <w:r w:rsidRPr="0079064C">
              <w:rPr>
                <w:rFonts w:ascii="Liberation Serif" w:hAnsi="Liberation Serif" w:cs="Times New Roman"/>
                <w:bCs/>
                <w:iCs/>
                <w:color w:val="000000" w:themeColor="text1"/>
                <w:sz w:val="24"/>
                <w:szCs w:val="24"/>
              </w:rPr>
              <w:t xml:space="preserve"> в «Положение об оплате труда</w:t>
            </w:r>
          </w:p>
          <w:p w:rsidR="0079064C" w:rsidRPr="0079064C" w:rsidRDefault="0079064C" w:rsidP="0079064C">
            <w:pPr>
              <w:jc w:val="both"/>
              <w:rPr>
                <w:rFonts w:ascii="Liberation Serif" w:hAnsi="Liberation Serif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9064C">
              <w:rPr>
                <w:rFonts w:ascii="Liberation Serif" w:hAnsi="Liberation Serif" w:cs="Times New Roman"/>
                <w:bCs/>
                <w:iCs/>
                <w:color w:val="000000" w:themeColor="text1"/>
                <w:sz w:val="24"/>
                <w:szCs w:val="24"/>
              </w:rPr>
              <w:t xml:space="preserve">работников МАУК ГО Краснотурьинск «КДК», пункты в новой редакции изложены так, «1.5. Фонд оплаты труда работников Учреждения формируется на календарный год исходя из объема ассигнований местного бюджета на представление субсидий на финансовое обеспечение выполнения </w:t>
            </w:r>
            <w:r w:rsidRPr="0079064C">
              <w:rPr>
                <w:rFonts w:ascii="Liberation Serif" w:hAnsi="Liberation Serif" w:cs="Times New Roman"/>
                <w:bCs/>
                <w:iCs/>
                <w:color w:val="000000" w:themeColor="text1"/>
                <w:sz w:val="24"/>
                <w:szCs w:val="24"/>
              </w:rPr>
              <w:lastRenderedPageBreak/>
              <w:t xml:space="preserve">муниципального задания и (или) средств, поступающих от приносящей доход деятельности, от прочих безвозмездных поступлений» </w:t>
            </w:r>
          </w:p>
          <w:p w:rsidR="0079064C" w:rsidRPr="0079064C" w:rsidRDefault="0079064C" w:rsidP="0079064C">
            <w:pPr>
              <w:ind w:firstLine="360"/>
              <w:jc w:val="both"/>
              <w:rPr>
                <w:rFonts w:ascii="Liberation Serif" w:hAnsi="Liberation Serif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9064C">
              <w:rPr>
                <w:rFonts w:ascii="Liberation Serif" w:hAnsi="Liberation Serif" w:cs="Times New Roman"/>
                <w:bCs/>
                <w:iCs/>
                <w:color w:val="000000" w:themeColor="text1"/>
                <w:sz w:val="24"/>
                <w:szCs w:val="24"/>
              </w:rPr>
              <w:t>«1.11. Фонд оплаты труда работников Учреждения формируется на календарный год исходя из объема ассигнований местного бюджета, предоставленные на финансовое обеспечение муниципального задания и (или) средств, поступающих от приносящей доход деятельности» коррупционной составляющей нет.</w:t>
            </w:r>
          </w:p>
          <w:p w:rsidR="0079064C" w:rsidRPr="00434561" w:rsidRDefault="0079064C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</w:p>
        </w:tc>
      </w:tr>
      <w:tr w:rsidR="00434561" w:rsidTr="00D85A3F">
        <w:tc>
          <w:tcPr>
            <w:tcW w:w="589" w:type="dxa"/>
          </w:tcPr>
          <w:p w:rsidR="006F735A" w:rsidRPr="00434561" w:rsidRDefault="004D01AA" w:rsidP="00B46E65">
            <w:pPr>
              <w:jc w:val="center"/>
              <w:rPr>
                <w:rFonts w:ascii="Liberation Serif" w:hAnsi="Liberation Serif"/>
                <w:noProof/>
                <w:sz w:val="24"/>
                <w:szCs w:val="24"/>
              </w:rPr>
            </w:pPr>
            <w:r>
              <w:rPr>
                <w:rFonts w:ascii="Liberation Serif" w:hAnsi="Liberation Serif"/>
                <w:noProof/>
                <w:sz w:val="24"/>
                <w:szCs w:val="24"/>
              </w:rPr>
              <w:lastRenderedPageBreak/>
              <w:t>8</w:t>
            </w:r>
            <w:r w:rsidR="006F735A" w:rsidRPr="00434561">
              <w:rPr>
                <w:rFonts w:ascii="Liberation Serif" w:hAnsi="Liberation Serif"/>
                <w:noProof/>
                <w:sz w:val="24"/>
                <w:szCs w:val="24"/>
              </w:rPr>
              <w:t>.</w:t>
            </w:r>
          </w:p>
        </w:tc>
        <w:tc>
          <w:tcPr>
            <w:tcW w:w="2584" w:type="dxa"/>
          </w:tcPr>
          <w:p w:rsidR="006F735A" w:rsidRPr="00434561" w:rsidRDefault="006F735A" w:rsidP="001A6D2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434561">
              <w:rPr>
                <w:rFonts w:ascii="Liberation Serif" w:hAnsi="Liberation Serif" w:cs="Times New Roman"/>
                <w:sz w:val="24"/>
                <w:szCs w:val="24"/>
              </w:rPr>
              <w:t>Стимулирующие выплаты за качество труда работников Учреждения</w:t>
            </w:r>
          </w:p>
        </w:tc>
        <w:tc>
          <w:tcPr>
            <w:tcW w:w="2227" w:type="dxa"/>
          </w:tcPr>
          <w:p w:rsidR="006F735A" w:rsidRPr="00434561" w:rsidRDefault="006F735A" w:rsidP="006F735A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434561">
              <w:rPr>
                <w:rFonts w:ascii="Liberation Serif" w:hAnsi="Liberation Serif" w:cs="Times New Roman"/>
                <w:sz w:val="24"/>
                <w:szCs w:val="24"/>
              </w:rPr>
              <w:t>Директор</w:t>
            </w:r>
          </w:p>
          <w:p w:rsidR="006F735A" w:rsidRPr="00434561" w:rsidRDefault="006F735A" w:rsidP="006F735A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434561">
              <w:rPr>
                <w:rFonts w:ascii="Liberation Serif" w:hAnsi="Liberation Serif" w:cs="Times New Roman"/>
                <w:sz w:val="24"/>
                <w:szCs w:val="24"/>
              </w:rPr>
              <w:t>Комиссия по определению стимулирующей надбавки</w:t>
            </w:r>
          </w:p>
        </w:tc>
        <w:tc>
          <w:tcPr>
            <w:tcW w:w="4308" w:type="dxa"/>
          </w:tcPr>
          <w:p w:rsidR="006F735A" w:rsidRPr="00434561" w:rsidRDefault="006F735A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Неправомерность установления выплат стимулирующего характера.</w:t>
            </w:r>
          </w:p>
        </w:tc>
        <w:tc>
          <w:tcPr>
            <w:tcW w:w="1376" w:type="dxa"/>
          </w:tcPr>
          <w:p w:rsidR="006F735A" w:rsidRPr="00434561" w:rsidRDefault="00CB0B14" w:rsidP="001A6D2D">
            <w:pPr>
              <w:jc w:val="center"/>
              <w:rPr>
                <w:rFonts w:ascii="Liberation Serif" w:hAnsi="Liberation Serif"/>
                <w:noProof/>
                <w:sz w:val="24"/>
                <w:szCs w:val="24"/>
              </w:rPr>
            </w:pPr>
            <w:r>
              <w:rPr>
                <w:rFonts w:ascii="Liberation Serif" w:hAnsi="Liberation Serif"/>
                <w:noProof/>
                <w:sz w:val="24"/>
                <w:szCs w:val="24"/>
              </w:rPr>
              <w:t>Низкая</w:t>
            </w:r>
          </w:p>
        </w:tc>
        <w:tc>
          <w:tcPr>
            <w:tcW w:w="4192" w:type="dxa"/>
          </w:tcPr>
          <w:p w:rsidR="006F735A" w:rsidRPr="00434561" w:rsidRDefault="006F735A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Создание и работа комиссии по определению стимулирующей надбавки.</w:t>
            </w:r>
          </w:p>
          <w:p w:rsidR="006F735A" w:rsidRDefault="006F735A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Прозрачность процедуры начисления баллов за качество и эффективность деятельности работн</w:t>
            </w:r>
            <w:r w:rsidR="00A64B11">
              <w:rPr>
                <w:rFonts w:ascii="Liberation Serif" w:hAnsi="Liberation Serif"/>
                <w:noProof/>
                <w:sz w:val="24"/>
                <w:szCs w:val="24"/>
              </w:rPr>
              <w:t>ика по итогам премиального пери</w:t>
            </w: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ода на основании самоанализа работника.</w:t>
            </w:r>
          </w:p>
          <w:p w:rsidR="0079064C" w:rsidRDefault="0079064C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</w:p>
          <w:p w:rsidR="0079064C" w:rsidRDefault="0079064C" w:rsidP="0079064C">
            <w:pPr>
              <w:ind w:firstLine="360"/>
              <w:jc w:val="both"/>
              <w:rPr>
                <w:rFonts w:ascii="Liberation Serif" w:hAnsi="Liberation Serif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90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Во внесенных изменениях</w:t>
            </w:r>
            <w:r w:rsidRPr="0079064C">
              <w:rPr>
                <w:rFonts w:ascii="Liberation Serif" w:hAnsi="Liberation Serif" w:cs="Times New Roman"/>
                <w:bCs/>
                <w:iCs/>
                <w:color w:val="000000" w:themeColor="text1"/>
                <w:sz w:val="24"/>
                <w:szCs w:val="24"/>
              </w:rPr>
              <w:t xml:space="preserve"> в «Положение о порядке и условиях выплаты премий работникам муниципального автономного учреждения культуры городского округа Краснотурьинск «Культурно-досуговый комплекс»- пункт 2.2. изложен в новой редакции «выплаты стимулирующего характера производится из фонда стимулирования. Фонд </w:t>
            </w:r>
            <w:r w:rsidRPr="0079064C">
              <w:rPr>
                <w:rFonts w:ascii="Liberation Serif" w:hAnsi="Liberation Serif" w:cs="Times New Roman"/>
                <w:bCs/>
                <w:iCs/>
                <w:color w:val="000000" w:themeColor="text1"/>
                <w:sz w:val="24"/>
                <w:szCs w:val="24"/>
              </w:rPr>
              <w:lastRenderedPageBreak/>
              <w:t>стимулирования формируется из целевых поступлений (субсидий, выделяемых в целях финансового обеспечения выполнения муниципального задания) и (или) средств, поступающих от деятельности, приносящей доход, а так же от прочих безвозмездных поступлений» коррупционной составляющей нет.</w:t>
            </w:r>
          </w:p>
          <w:p w:rsidR="001F03AE" w:rsidRPr="0079064C" w:rsidRDefault="001F03AE" w:rsidP="0079064C">
            <w:pPr>
              <w:ind w:firstLine="360"/>
              <w:jc w:val="both"/>
              <w:rPr>
                <w:rFonts w:ascii="Liberation Serif" w:hAnsi="Liberation Serif" w:cs="Times New Roman"/>
                <w:bCs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B14" w:rsidTr="00D85A3F">
        <w:tc>
          <w:tcPr>
            <w:tcW w:w="589" w:type="dxa"/>
          </w:tcPr>
          <w:p w:rsidR="00CB0B14" w:rsidRPr="00434561" w:rsidRDefault="004D01AA" w:rsidP="00B46E65">
            <w:pPr>
              <w:jc w:val="center"/>
              <w:rPr>
                <w:rFonts w:ascii="Liberation Serif" w:hAnsi="Liberation Serif"/>
                <w:noProof/>
                <w:sz w:val="24"/>
                <w:szCs w:val="24"/>
              </w:rPr>
            </w:pPr>
            <w:r>
              <w:rPr>
                <w:rFonts w:ascii="Liberation Serif" w:hAnsi="Liberation Serif"/>
                <w:noProof/>
                <w:sz w:val="24"/>
                <w:szCs w:val="24"/>
              </w:rPr>
              <w:lastRenderedPageBreak/>
              <w:t>9</w:t>
            </w:r>
            <w:r w:rsidR="00CB0B14">
              <w:rPr>
                <w:rFonts w:ascii="Liberation Serif" w:hAnsi="Liberation Serif"/>
                <w:noProof/>
                <w:sz w:val="24"/>
                <w:szCs w:val="24"/>
              </w:rPr>
              <w:t>.</w:t>
            </w:r>
          </w:p>
        </w:tc>
        <w:tc>
          <w:tcPr>
            <w:tcW w:w="2584" w:type="dxa"/>
          </w:tcPr>
          <w:p w:rsidR="00CB0B14" w:rsidRDefault="00CB0B14" w:rsidP="001A6D2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Выплаты </w:t>
            </w:r>
            <w:r w:rsidRPr="00434561">
              <w:rPr>
                <w:rFonts w:ascii="Liberation Serif" w:hAnsi="Liberation Serif" w:cs="Times New Roman"/>
                <w:sz w:val="24"/>
                <w:szCs w:val="24"/>
              </w:rPr>
              <w:t xml:space="preserve"> работников Учреждения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, участвующих в оказании платных услуг </w:t>
            </w:r>
          </w:p>
          <w:p w:rsidR="00CB0B14" w:rsidRPr="00CB0B14" w:rsidRDefault="00CB0B14" w:rsidP="001A6D2D">
            <w:pPr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2227" w:type="dxa"/>
          </w:tcPr>
          <w:p w:rsidR="00CB0B14" w:rsidRDefault="00CB0B14" w:rsidP="006F735A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Директор</w:t>
            </w:r>
          </w:p>
          <w:p w:rsidR="00CB0B14" w:rsidRDefault="00CB0B14" w:rsidP="006F735A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Заместитель</w:t>
            </w:r>
          </w:p>
          <w:p w:rsidR="00CB0B14" w:rsidRDefault="00CB0B14" w:rsidP="006F735A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директора</w:t>
            </w:r>
          </w:p>
          <w:p w:rsidR="00CB0B14" w:rsidRDefault="00CB0B14" w:rsidP="006F735A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Главный бухгалтер</w:t>
            </w:r>
          </w:p>
          <w:p w:rsidR="00CB0B14" w:rsidRPr="004D01AA" w:rsidRDefault="00CB0B14" w:rsidP="001F03AE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4D01AA">
              <w:rPr>
                <w:rFonts w:ascii="Liberation Serif" w:hAnsi="Liberation Serif" w:cs="Times New Roman"/>
                <w:sz w:val="24"/>
                <w:szCs w:val="24"/>
              </w:rPr>
              <w:t>Менеджер по культурно-массовому досугу</w:t>
            </w:r>
            <w:r w:rsidR="004D01AA" w:rsidRPr="004D01AA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4D01AA" w:rsidRPr="004D01AA" w:rsidRDefault="004D01AA" w:rsidP="001F03AE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4D01AA">
              <w:rPr>
                <w:rFonts w:ascii="Liberation Serif" w:hAnsi="Liberation Serif" w:cs="Times New Roman"/>
                <w:sz w:val="24"/>
                <w:szCs w:val="24"/>
              </w:rPr>
              <w:t>Администратор</w:t>
            </w:r>
          </w:p>
          <w:p w:rsidR="00CB0B14" w:rsidRPr="00434561" w:rsidRDefault="00CB0B14" w:rsidP="006F735A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4D01AA">
              <w:rPr>
                <w:rFonts w:ascii="Liberation Serif" w:hAnsi="Liberation Serif" w:cs="Times New Roman"/>
                <w:sz w:val="24"/>
                <w:szCs w:val="24"/>
              </w:rPr>
              <w:t>Кассир</w:t>
            </w:r>
            <w:r w:rsidR="001F03AE">
              <w:rPr>
                <w:rFonts w:ascii="Liberation Serif" w:hAnsi="Liberation Serif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308" w:type="dxa"/>
          </w:tcPr>
          <w:p w:rsidR="00CB0B14" w:rsidRPr="00434561" w:rsidRDefault="00CB0B14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Неправомерность установления выпла</w:t>
            </w:r>
            <w:r>
              <w:rPr>
                <w:rFonts w:ascii="Liberation Serif" w:hAnsi="Liberation Serif"/>
                <w:noProof/>
                <w:sz w:val="24"/>
                <w:szCs w:val="24"/>
              </w:rPr>
              <w:t>т персоналу,непосредственного увчаствующих в оказании платных услуг.</w:t>
            </w:r>
          </w:p>
        </w:tc>
        <w:tc>
          <w:tcPr>
            <w:tcW w:w="1376" w:type="dxa"/>
          </w:tcPr>
          <w:p w:rsidR="00CB0B14" w:rsidRPr="00434561" w:rsidRDefault="00CB0B14" w:rsidP="001A6D2D">
            <w:pPr>
              <w:jc w:val="center"/>
              <w:rPr>
                <w:rFonts w:ascii="Liberation Serif" w:hAnsi="Liberation Serif"/>
                <w:noProof/>
                <w:sz w:val="24"/>
                <w:szCs w:val="24"/>
              </w:rPr>
            </w:pPr>
            <w:r>
              <w:rPr>
                <w:rFonts w:ascii="Liberation Serif" w:hAnsi="Liberation Serif"/>
                <w:noProof/>
                <w:sz w:val="24"/>
                <w:szCs w:val="24"/>
              </w:rPr>
              <w:t>Низкая</w:t>
            </w:r>
          </w:p>
        </w:tc>
        <w:tc>
          <w:tcPr>
            <w:tcW w:w="4192" w:type="dxa"/>
          </w:tcPr>
          <w:p w:rsidR="00CB0B14" w:rsidRDefault="00CB0B14" w:rsidP="00CB0B14">
            <w:pPr>
              <w:jc w:val="both"/>
              <w:rPr>
                <w:rFonts w:ascii="Liberation Serif" w:hAnsi="Liberation Serif"/>
                <w:noProof/>
                <w:sz w:val="24"/>
                <w:szCs w:val="24"/>
              </w:rPr>
            </w:pPr>
            <w:r>
              <w:rPr>
                <w:rFonts w:ascii="Liberation Serif" w:hAnsi="Liberation Serif"/>
                <w:noProof/>
                <w:sz w:val="24"/>
                <w:szCs w:val="24"/>
              </w:rPr>
              <w:t>Использование средств на опла</w:t>
            </w: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 xml:space="preserve">ту труда в строгом соотвествии с </w:t>
            </w:r>
            <w:r>
              <w:rPr>
                <w:rFonts w:ascii="Liberation Serif" w:hAnsi="Liberation Serif"/>
                <w:noProof/>
                <w:sz w:val="24"/>
                <w:szCs w:val="24"/>
              </w:rPr>
              <w:t>«</w:t>
            </w:r>
            <w:r w:rsidRPr="00CB0B14">
              <w:rPr>
                <w:rFonts w:ascii="Liberation Serif" w:hAnsi="Liberation Serif" w:cs="Times New Roman"/>
                <w:bCs/>
                <w:iCs/>
                <w:color w:val="000000" w:themeColor="text1"/>
                <w:sz w:val="24"/>
                <w:szCs w:val="24"/>
              </w:rPr>
              <w:t>Положение об оказании платных услуг, предоставляемых муниципальным автономным учреждением культуры городского округа Краснотурьинск «Культурно-досуговый комплекс»</w:t>
            </w: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»</w:t>
            </w:r>
          </w:p>
          <w:p w:rsidR="00CB0B14" w:rsidRDefault="00CB0B14" w:rsidP="00CB0B14">
            <w:pPr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  <w:p w:rsidR="00CB0B14" w:rsidRPr="00CB0B14" w:rsidRDefault="00CB0B14" w:rsidP="00CB0B14">
            <w:pPr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B0B1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Во внесенных изменениях</w:t>
            </w:r>
            <w:r w:rsidRPr="00CB0B14">
              <w:rPr>
                <w:rFonts w:ascii="Liberation Serif" w:hAnsi="Liberation Serif" w:cs="Times New Roman"/>
                <w:bCs/>
                <w:iCs/>
                <w:color w:val="000000" w:themeColor="text1"/>
                <w:sz w:val="24"/>
                <w:szCs w:val="24"/>
              </w:rPr>
              <w:t xml:space="preserve"> в</w:t>
            </w:r>
            <w:r w:rsidRPr="00CB0B1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B0B14">
              <w:rPr>
                <w:rFonts w:ascii="Liberation Serif" w:hAnsi="Liberation Serif" w:cs="Times New Roman"/>
                <w:bCs/>
                <w:iCs/>
                <w:color w:val="000000" w:themeColor="text1"/>
                <w:sz w:val="24"/>
                <w:szCs w:val="24"/>
              </w:rPr>
              <w:t xml:space="preserve">«Положение об оказании платных услуг, предоставляемых муниципальным автономным учреждением культуры городского округа Краснотурьинск «Культурно-досуговый комплекс» во  второй абзац пункта 8.2, который  в новой редакции изложен так: «могут направляться на выплату заработной платы и начисления на заработную плату персонала непосредственно участвующих в оказании платных услуг, а также директору </w:t>
            </w:r>
            <w:r w:rsidRPr="00CB0B14">
              <w:rPr>
                <w:rFonts w:ascii="Liberation Serif" w:hAnsi="Liberation Serif" w:cs="Times New Roman"/>
                <w:bCs/>
                <w:iCs/>
                <w:color w:val="000000" w:themeColor="text1"/>
                <w:sz w:val="24"/>
                <w:szCs w:val="24"/>
              </w:rPr>
              <w:lastRenderedPageBreak/>
              <w:t>Учреждения» коррупционной составляющей нет.</w:t>
            </w:r>
          </w:p>
          <w:p w:rsidR="00CB0B14" w:rsidRPr="00434561" w:rsidRDefault="00CB0B14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</w:p>
        </w:tc>
      </w:tr>
      <w:tr w:rsidR="00434561" w:rsidTr="00D85A3F">
        <w:tc>
          <w:tcPr>
            <w:tcW w:w="589" w:type="dxa"/>
          </w:tcPr>
          <w:p w:rsidR="006F735A" w:rsidRPr="00434561" w:rsidRDefault="004D01AA" w:rsidP="00B46E65">
            <w:pPr>
              <w:jc w:val="center"/>
              <w:rPr>
                <w:rFonts w:ascii="Liberation Serif" w:hAnsi="Liberation Serif"/>
                <w:noProof/>
                <w:sz w:val="24"/>
                <w:szCs w:val="24"/>
              </w:rPr>
            </w:pPr>
            <w:r>
              <w:rPr>
                <w:rFonts w:ascii="Liberation Serif" w:hAnsi="Liberation Serif"/>
                <w:noProof/>
                <w:sz w:val="24"/>
                <w:szCs w:val="24"/>
              </w:rPr>
              <w:lastRenderedPageBreak/>
              <w:t>10</w:t>
            </w:r>
            <w:r w:rsidR="006F735A" w:rsidRPr="00434561">
              <w:rPr>
                <w:rFonts w:ascii="Liberation Serif" w:hAnsi="Liberation Serif"/>
                <w:noProof/>
                <w:sz w:val="24"/>
                <w:szCs w:val="24"/>
              </w:rPr>
              <w:t>.</w:t>
            </w:r>
          </w:p>
        </w:tc>
        <w:tc>
          <w:tcPr>
            <w:tcW w:w="2584" w:type="dxa"/>
          </w:tcPr>
          <w:p w:rsidR="006F735A" w:rsidRPr="00434561" w:rsidRDefault="006F735A" w:rsidP="001A6D2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434561">
              <w:rPr>
                <w:rFonts w:ascii="Liberation Serif" w:hAnsi="Liberation Serif" w:cs="Times New Roman"/>
                <w:sz w:val="24"/>
                <w:szCs w:val="24"/>
              </w:rPr>
              <w:t>Взаимоотношения с должностными лицами в органах власти и управления,</w:t>
            </w:r>
          </w:p>
          <w:p w:rsidR="006F735A" w:rsidRPr="00434561" w:rsidRDefault="00A64B11" w:rsidP="001A6D2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r w:rsidR="006F735A" w:rsidRPr="00434561">
              <w:rPr>
                <w:rFonts w:ascii="Liberation Serif" w:hAnsi="Liberation Serif" w:cs="Times New Roman"/>
                <w:sz w:val="24"/>
                <w:szCs w:val="24"/>
              </w:rPr>
              <w:t xml:space="preserve">равоохранительными органами и другими организациями. </w:t>
            </w:r>
          </w:p>
        </w:tc>
        <w:tc>
          <w:tcPr>
            <w:tcW w:w="2227" w:type="dxa"/>
          </w:tcPr>
          <w:p w:rsidR="006F735A" w:rsidRPr="00434561" w:rsidRDefault="006F735A" w:rsidP="006F735A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434561">
              <w:rPr>
                <w:rFonts w:ascii="Liberation Serif" w:hAnsi="Liberation Serif" w:cs="Times New Roman"/>
                <w:sz w:val="24"/>
                <w:szCs w:val="24"/>
              </w:rPr>
              <w:t>Директор</w:t>
            </w:r>
          </w:p>
          <w:p w:rsidR="006F735A" w:rsidRPr="00434561" w:rsidRDefault="006F735A" w:rsidP="006F735A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434561">
              <w:rPr>
                <w:rFonts w:ascii="Liberation Serif" w:hAnsi="Liberation Serif" w:cs="Times New Roman"/>
                <w:sz w:val="24"/>
                <w:szCs w:val="24"/>
              </w:rPr>
              <w:t>Заместитель директора</w:t>
            </w:r>
          </w:p>
          <w:p w:rsidR="006F735A" w:rsidRPr="00380F76" w:rsidRDefault="006F735A" w:rsidP="006F735A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80F76">
              <w:rPr>
                <w:rFonts w:ascii="Liberation Serif" w:hAnsi="Liberation Serif" w:cs="Times New Roman"/>
                <w:sz w:val="24"/>
                <w:szCs w:val="24"/>
              </w:rPr>
              <w:t>Работники, уполномоченные директором представлять интересы Учреждения</w:t>
            </w:r>
          </w:p>
        </w:tc>
        <w:tc>
          <w:tcPr>
            <w:tcW w:w="4308" w:type="dxa"/>
          </w:tcPr>
          <w:p w:rsidR="006F735A" w:rsidRPr="00434561" w:rsidRDefault="006F735A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Дарение подарков и оказание не служебных услуг должнос</w:t>
            </w:r>
            <w:r w:rsidR="004E7010">
              <w:rPr>
                <w:rFonts w:ascii="Liberation Serif" w:hAnsi="Liberation Serif"/>
                <w:noProof/>
                <w:sz w:val="24"/>
                <w:szCs w:val="24"/>
              </w:rPr>
              <w:t>тным лицам в органах власти и у</w:t>
            </w: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правления,</w:t>
            </w:r>
          </w:p>
          <w:p w:rsidR="006F735A" w:rsidRPr="00434561" w:rsidRDefault="006F735A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Правоохранительных органах и различных организациях, за исключением символичестких знаков внимания, протокольных мероприятий.</w:t>
            </w:r>
          </w:p>
        </w:tc>
        <w:tc>
          <w:tcPr>
            <w:tcW w:w="1376" w:type="dxa"/>
          </w:tcPr>
          <w:p w:rsidR="006F735A" w:rsidRPr="00434561" w:rsidRDefault="006F735A" w:rsidP="001A6D2D">
            <w:pPr>
              <w:jc w:val="center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Низкая</w:t>
            </w:r>
          </w:p>
        </w:tc>
        <w:tc>
          <w:tcPr>
            <w:tcW w:w="4192" w:type="dxa"/>
          </w:tcPr>
          <w:p w:rsidR="006F735A" w:rsidRPr="00434561" w:rsidRDefault="006F735A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Соблюдение утвержденной антикоррупционной политики Учреждения.</w:t>
            </w:r>
          </w:p>
          <w:p w:rsidR="006F735A" w:rsidRPr="00434561" w:rsidRDefault="006F735A" w:rsidP="001A6D2D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434561">
              <w:rPr>
                <w:rFonts w:ascii="Liberation Serif" w:hAnsi="Liberation Serif"/>
                <w:noProof/>
                <w:sz w:val="24"/>
                <w:szCs w:val="24"/>
              </w:rPr>
              <w:t>Ознакомление с нормативными документами, регламентирующими вопросы предупреждения и противодействия</w:t>
            </w:r>
            <w:r w:rsidR="00434561" w:rsidRPr="00434561">
              <w:rPr>
                <w:rFonts w:ascii="Liberation Serif" w:hAnsi="Liberation Serif"/>
                <w:noProof/>
                <w:sz w:val="24"/>
                <w:szCs w:val="24"/>
              </w:rPr>
              <w:t xml:space="preserve"> корупции в Учреждении.</w:t>
            </w:r>
          </w:p>
        </w:tc>
      </w:tr>
    </w:tbl>
    <w:p w:rsidR="00B46E65" w:rsidRPr="00B46E65" w:rsidRDefault="00B46E65" w:rsidP="00B46E65">
      <w:pPr>
        <w:jc w:val="center"/>
        <w:rPr>
          <w:rFonts w:ascii="Liberation Serif" w:hAnsi="Liberation Serif"/>
          <w:noProof/>
          <w:sz w:val="28"/>
          <w:szCs w:val="28"/>
        </w:rPr>
      </w:pPr>
    </w:p>
    <w:p w:rsidR="00B46E65" w:rsidRDefault="00B46E65" w:rsidP="00B46E65">
      <w:pPr>
        <w:spacing w:line="20" w:lineRule="exact"/>
        <w:rPr>
          <w:noProof/>
          <w:sz w:val="24"/>
          <w:szCs w:val="24"/>
        </w:rPr>
      </w:pPr>
    </w:p>
    <w:p w:rsidR="00B46E65" w:rsidRDefault="00B46E65" w:rsidP="00B46E65">
      <w:pPr>
        <w:spacing w:line="20" w:lineRule="exact"/>
        <w:rPr>
          <w:noProof/>
          <w:sz w:val="24"/>
          <w:szCs w:val="24"/>
        </w:rPr>
      </w:pPr>
    </w:p>
    <w:p w:rsidR="00B46E65" w:rsidRDefault="00B46E65" w:rsidP="00B46E65">
      <w:pPr>
        <w:spacing w:line="20" w:lineRule="exact"/>
        <w:rPr>
          <w:noProof/>
          <w:sz w:val="24"/>
          <w:szCs w:val="24"/>
        </w:rPr>
      </w:pPr>
    </w:p>
    <w:p w:rsidR="00B46E65" w:rsidRDefault="00B46E65" w:rsidP="00B46E65">
      <w:pPr>
        <w:spacing w:line="20" w:lineRule="exact"/>
        <w:rPr>
          <w:noProof/>
          <w:sz w:val="24"/>
          <w:szCs w:val="24"/>
        </w:rPr>
      </w:pPr>
    </w:p>
    <w:p w:rsidR="00B46E65" w:rsidRDefault="00B46E65" w:rsidP="00B46E65">
      <w:pPr>
        <w:spacing w:line="20" w:lineRule="exact"/>
        <w:rPr>
          <w:noProof/>
          <w:sz w:val="24"/>
          <w:szCs w:val="24"/>
        </w:rPr>
      </w:pPr>
    </w:p>
    <w:p w:rsidR="00B46E65" w:rsidRDefault="00B46E65" w:rsidP="00B46E65">
      <w:pPr>
        <w:spacing w:line="20" w:lineRule="exact"/>
        <w:rPr>
          <w:noProof/>
          <w:sz w:val="24"/>
          <w:szCs w:val="24"/>
        </w:rPr>
      </w:pPr>
    </w:p>
    <w:p w:rsidR="00B46E65" w:rsidRDefault="00B46E65" w:rsidP="00B46E65">
      <w:pPr>
        <w:spacing w:line="20" w:lineRule="exact"/>
        <w:rPr>
          <w:noProof/>
          <w:sz w:val="24"/>
          <w:szCs w:val="24"/>
        </w:rPr>
      </w:pPr>
    </w:p>
    <w:p w:rsidR="00B46E65" w:rsidRDefault="00B46E65" w:rsidP="00B46E65">
      <w:pPr>
        <w:spacing w:line="20" w:lineRule="exact"/>
        <w:rPr>
          <w:noProof/>
          <w:sz w:val="24"/>
          <w:szCs w:val="24"/>
        </w:rPr>
      </w:pPr>
    </w:p>
    <w:p w:rsidR="00912D18" w:rsidRDefault="00912D18" w:rsidP="00B46E65">
      <w:pPr>
        <w:spacing w:after="0"/>
      </w:pPr>
    </w:p>
    <w:sectPr w:rsidR="00912D18" w:rsidSect="001F03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3501" w:rsidRDefault="00B33501" w:rsidP="0060632A">
      <w:pPr>
        <w:spacing w:after="0" w:line="240" w:lineRule="auto"/>
      </w:pPr>
      <w:r>
        <w:separator/>
      </w:r>
    </w:p>
  </w:endnote>
  <w:endnote w:type="continuationSeparator" w:id="1">
    <w:p w:rsidR="00B33501" w:rsidRDefault="00B33501" w:rsidP="00606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32A" w:rsidRDefault="0060632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32A" w:rsidRDefault="0060632A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32A" w:rsidRDefault="0060632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3501" w:rsidRDefault="00B33501" w:rsidP="0060632A">
      <w:pPr>
        <w:spacing w:after="0" w:line="240" w:lineRule="auto"/>
      </w:pPr>
      <w:r>
        <w:separator/>
      </w:r>
    </w:p>
  </w:footnote>
  <w:footnote w:type="continuationSeparator" w:id="1">
    <w:p w:rsidR="00B33501" w:rsidRDefault="00B33501" w:rsidP="00606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32A" w:rsidRDefault="0060632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57266"/>
      <w:docPartObj>
        <w:docPartGallery w:val="Page Numbers (Top of Page)"/>
        <w:docPartUnique/>
      </w:docPartObj>
    </w:sdtPr>
    <w:sdtContent>
      <w:p w:rsidR="0060632A" w:rsidRDefault="008A3E29">
        <w:pPr>
          <w:pStyle w:val="a5"/>
          <w:jc w:val="right"/>
        </w:pPr>
        <w:fldSimple w:instr=" PAGE   \* MERGEFORMAT ">
          <w:r w:rsidR="004B6972">
            <w:rPr>
              <w:noProof/>
            </w:rPr>
            <w:t>6</w:t>
          </w:r>
        </w:fldSimple>
      </w:p>
    </w:sdtContent>
  </w:sdt>
  <w:p w:rsidR="0060632A" w:rsidRDefault="0060632A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32A" w:rsidRDefault="0060632A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6E65"/>
    <w:rsid w:val="001043BF"/>
    <w:rsid w:val="001E0257"/>
    <w:rsid w:val="001F03AE"/>
    <w:rsid w:val="002158FA"/>
    <w:rsid w:val="002A2127"/>
    <w:rsid w:val="002F2B8C"/>
    <w:rsid w:val="002F350C"/>
    <w:rsid w:val="00374D49"/>
    <w:rsid w:val="00380F76"/>
    <w:rsid w:val="003845D8"/>
    <w:rsid w:val="003941B3"/>
    <w:rsid w:val="003F18E5"/>
    <w:rsid w:val="00434561"/>
    <w:rsid w:val="004B6972"/>
    <w:rsid w:val="004D01AA"/>
    <w:rsid w:val="004E7010"/>
    <w:rsid w:val="00576D7A"/>
    <w:rsid w:val="005A3BB0"/>
    <w:rsid w:val="005D1013"/>
    <w:rsid w:val="005D7230"/>
    <w:rsid w:val="0060632A"/>
    <w:rsid w:val="00665D1A"/>
    <w:rsid w:val="006F4F8B"/>
    <w:rsid w:val="006F735A"/>
    <w:rsid w:val="00714DE0"/>
    <w:rsid w:val="007817BF"/>
    <w:rsid w:val="0079064C"/>
    <w:rsid w:val="007975F3"/>
    <w:rsid w:val="008578E2"/>
    <w:rsid w:val="008A3E29"/>
    <w:rsid w:val="008D563F"/>
    <w:rsid w:val="008E4E3C"/>
    <w:rsid w:val="008E683B"/>
    <w:rsid w:val="00912D18"/>
    <w:rsid w:val="009C4E00"/>
    <w:rsid w:val="00A64B11"/>
    <w:rsid w:val="00B33501"/>
    <w:rsid w:val="00B46E65"/>
    <w:rsid w:val="00BD58A1"/>
    <w:rsid w:val="00C11323"/>
    <w:rsid w:val="00C3048E"/>
    <w:rsid w:val="00C74A0D"/>
    <w:rsid w:val="00CB0B14"/>
    <w:rsid w:val="00D85A3F"/>
    <w:rsid w:val="00DC4E23"/>
    <w:rsid w:val="00DC6242"/>
    <w:rsid w:val="00E05BCA"/>
    <w:rsid w:val="00E21816"/>
    <w:rsid w:val="00E95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8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6E65"/>
    <w:pPr>
      <w:spacing w:after="0" w:line="240" w:lineRule="auto"/>
    </w:pPr>
    <w:rPr>
      <w:rFonts w:ascii="Calibri" w:eastAsia="Times New Roman" w:hAnsi="Calibri" w:cs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043BF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063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0632A"/>
  </w:style>
  <w:style w:type="paragraph" w:styleId="a7">
    <w:name w:val="footer"/>
    <w:basedOn w:val="a"/>
    <w:link w:val="a8"/>
    <w:uiPriority w:val="99"/>
    <w:semiHidden/>
    <w:unhideWhenUsed/>
    <w:rsid w:val="006063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0632A"/>
  </w:style>
  <w:style w:type="character" w:styleId="a9">
    <w:name w:val="Strong"/>
    <w:basedOn w:val="a0"/>
    <w:qFormat/>
    <w:rsid w:val="00BD58A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kdk-krasnoturinsk.ru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dk-krasnoturinsk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7</Pages>
  <Words>1472</Words>
  <Characters>8395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25</cp:revision>
  <cp:lastPrinted>2022-11-22T09:20:00Z</cp:lastPrinted>
  <dcterms:created xsi:type="dcterms:W3CDTF">2021-11-30T12:34:00Z</dcterms:created>
  <dcterms:modified xsi:type="dcterms:W3CDTF">2022-11-22T09:23:00Z</dcterms:modified>
</cp:coreProperties>
</file>