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0AE" w:rsidRPr="006C6AA3" w:rsidRDefault="00F820AE" w:rsidP="00F820AE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   </w:t>
      </w:r>
      <w:r w:rsidRPr="006C6AA3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F820AE" w:rsidRPr="006C6AA3" w:rsidRDefault="00F820AE" w:rsidP="00F820AE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F820AE" w:rsidRPr="006C6AA3" w:rsidRDefault="00F820AE" w:rsidP="00F820AE">
      <w:pPr>
        <w:pStyle w:val="1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F820AE" w:rsidRPr="006C6AA3" w:rsidRDefault="00F820AE" w:rsidP="00F820AE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F820AE" w:rsidRPr="006C6AA3" w:rsidRDefault="00F820AE" w:rsidP="00F820AE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F820AE" w:rsidRDefault="00F820AE" w:rsidP="00F820AE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F820AE" w:rsidRPr="006C6AA3" w:rsidRDefault="00F820AE" w:rsidP="00F820AE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Центра культуры «Шанс»</w:t>
      </w:r>
    </w:p>
    <w:p w:rsidR="00F820AE" w:rsidRPr="006C6AA3" w:rsidRDefault="00F820AE" w:rsidP="00F820AE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F820AE" w:rsidRPr="006C6AA3" w:rsidRDefault="00F820AE" w:rsidP="00F820AE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на май 2023</w:t>
      </w:r>
      <w:r w:rsidRPr="006C6AA3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F820AE" w:rsidRPr="006C6AA3" w:rsidRDefault="00F820AE" w:rsidP="00F820AE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F820AE" w:rsidRPr="006C6AA3" w:rsidRDefault="00F820AE" w:rsidP="00F820AE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F820AE" w:rsidRPr="006C6AA3" w:rsidRDefault="00F820AE" w:rsidP="00F820AE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F820AE" w:rsidRDefault="00F820AE" w:rsidP="00F820AE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___________ М.Е.Бауэр</w:t>
      </w:r>
    </w:p>
    <w:p w:rsidR="00382EAA" w:rsidRPr="00F820AE" w:rsidRDefault="00382EAA" w:rsidP="00F820AE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560"/>
        <w:gridCol w:w="1063"/>
        <w:gridCol w:w="1346"/>
        <w:gridCol w:w="2127"/>
        <w:gridCol w:w="850"/>
      </w:tblGrid>
      <w:tr w:rsidR="00382EAA" w:rsidRPr="000D28AD" w:rsidTr="00D5206F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AA" w:rsidRPr="000D28AD" w:rsidRDefault="00382EAA" w:rsidP="00D5206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382EAA" w:rsidRPr="000D28AD" w:rsidRDefault="00382EAA" w:rsidP="00C851D5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AA" w:rsidRPr="000D28AD" w:rsidRDefault="00382EAA" w:rsidP="00C851D5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382EAA" w:rsidRPr="000D28AD" w:rsidRDefault="00382EAA" w:rsidP="00C851D5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AA" w:rsidRPr="000D28AD" w:rsidRDefault="00382EAA" w:rsidP="00C851D5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AA" w:rsidRPr="000D28AD" w:rsidRDefault="00382EAA" w:rsidP="00C851D5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382EAA" w:rsidRPr="000D28AD" w:rsidRDefault="00382EAA" w:rsidP="00C851D5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AA" w:rsidRPr="000D28AD" w:rsidRDefault="00382EAA" w:rsidP="00C851D5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  <w:r w:rsidRPr="000D28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AA" w:rsidRPr="000D28AD" w:rsidRDefault="00382EAA" w:rsidP="00C851D5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0D28AD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</w:t>
            </w:r>
            <w:proofErr w:type="spellEnd"/>
            <w:r w:rsidRPr="000D28AD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AA" w:rsidRPr="000D28AD" w:rsidRDefault="00382EAA" w:rsidP="00C851D5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b/>
                <w:bCs/>
                <w:sz w:val="24"/>
                <w:szCs w:val="24"/>
              </w:rPr>
              <w:t>Возраст. ограничен.</w:t>
            </w:r>
          </w:p>
        </w:tc>
      </w:tr>
      <w:tr w:rsidR="00C77A76" w:rsidRPr="000D28AD" w:rsidTr="00D5206F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0D28AD" w:rsidP="00D5206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Игровая познавательная  прогр</w:t>
            </w:r>
            <w:r w:rsidR="007F1CB1">
              <w:rPr>
                <w:rFonts w:ascii="Liberation Serif" w:hAnsi="Liberation Serif"/>
                <w:sz w:val="24"/>
                <w:szCs w:val="24"/>
              </w:rPr>
              <w:t>амма« След копытца серебрится» и</w:t>
            </w:r>
            <w:r w:rsidRPr="000D28AD">
              <w:rPr>
                <w:rFonts w:ascii="Liberation Serif" w:hAnsi="Liberation Serif"/>
                <w:sz w:val="24"/>
                <w:szCs w:val="24"/>
              </w:rPr>
              <w:t xml:space="preserve"> мастер</w:t>
            </w:r>
            <w:r w:rsidR="007F1CB1">
              <w:rPr>
                <w:rFonts w:ascii="Liberation Serif" w:hAnsi="Liberation Serif"/>
                <w:sz w:val="24"/>
                <w:szCs w:val="24"/>
              </w:rPr>
              <w:t>-</w:t>
            </w:r>
            <w:r w:rsidRPr="000D28AD">
              <w:rPr>
                <w:rFonts w:ascii="Liberation Serif" w:hAnsi="Liberation Serif"/>
                <w:sz w:val="24"/>
                <w:szCs w:val="24"/>
              </w:rPr>
              <w:t xml:space="preserve"> класс</w:t>
            </w:r>
            <w:r w:rsidR="007F1CB1">
              <w:rPr>
                <w:rFonts w:ascii="Liberation Serif" w:hAnsi="Liberation Serif"/>
                <w:sz w:val="24"/>
                <w:szCs w:val="24"/>
              </w:rPr>
              <w:t>ом, посвященная</w:t>
            </w:r>
            <w:r w:rsidR="000D28AD" w:rsidRPr="000D28AD">
              <w:rPr>
                <w:rFonts w:ascii="Liberation Serif" w:hAnsi="Liberation Serif"/>
                <w:sz w:val="24"/>
                <w:szCs w:val="24"/>
              </w:rPr>
              <w:t xml:space="preserve"> творчеству </w:t>
            </w:r>
            <w:r w:rsidRPr="000D28AD">
              <w:rPr>
                <w:rFonts w:ascii="Liberation Serif" w:hAnsi="Liberation Serif"/>
                <w:sz w:val="24"/>
                <w:szCs w:val="24"/>
              </w:rPr>
              <w:t xml:space="preserve"> П.П. Бажов</w:t>
            </w:r>
            <w:r w:rsidR="000D28AD" w:rsidRPr="000D28AD">
              <w:rPr>
                <w:rFonts w:ascii="Liberation Serif" w:hAnsi="Liberation Serif"/>
                <w:sz w:val="24"/>
                <w:szCs w:val="24"/>
              </w:rPr>
              <w:t>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Воспитан</w:t>
            </w:r>
            <w:r w:rsidR="00D5206F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 w:rsidRPr="000D28AD">
              <w:rPr>
                <w:rFonts w:ascii="Liberation Serif" w:hAnsi="Liberation Serif"/>
                <w:sz w:val="24"/>
                <w:szCs w:val="24"/>
              </w:rPr>
              <w:t>ники</w:t>
            </w:r>
            <w:proofErr w:type="spellEnd"/>
            <w:r w:rsidRPr="000D28AD">
              <w:rPr>
                <w:rFonts w:ascii="Liberation Serif" w:hAnsi="Liberation Serif"/>
                <w:sz w:val="24"/>
                <w:szCs w:val="24"/>
              </w:rPr>
              <w:t xml:space="preserve"> ДОУ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0D28AD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Каб.№1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0D28AD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0D28AD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Е.А.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8A171F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C77A76" w:rsidRPr="000D28A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C77A76" w:rsidRPr="000D28AD" w:rsidTr="00D5206F">
        <w:trPr>
          <w:trHeight w:val="128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0D28AD" w:rsidP="00D5206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835" w:type="dxa"/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D28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Праздник Святого Георгия Победоносца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Кадеты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C77A76" w:rsidRPr="000D28AD" w:rsidTr="00D5206F">
        <w:trPr>
          <w:trHeight w:val="199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0D28AD" w:rsidP="00D5206F">
            <w:pPr>
              <w:pStyle w:val="a3"/>
              <w:ind w:left="3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835" w:type="dxa"/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D28AD"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  <w:t>Музыкальный  проект «С песней по жизни», посвященный Дню Победы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spacing w:after="0" w:line="259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Жданова А.А.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C77A76" w:rsidRPr="000D28AD" w:rsidTr="00D5206F">
        <w:trPr>
          <w:trHeight w:val="151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0D28AD" w:rsidP="00D5206F">
            <w:pPr>
              <w:pStyle w:val="a3"/>
              <w:ind w:left="3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2835" w:type="dxa"/>
            <w:vAlign w:val="center"/>
          </w:tcPr>
          <w:p w:rsidR="00C77A76" w:rsidRPr="000D28AD" w:rsidRDefault="007F1CB1" w:rsidP="00D5206F">
            <w:pPr>
              <w:jc w:val="center"/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Развлекательная программа</w:t>
            </w:r>
            <w:r w:rsidR="00C77A76" w:rsidRPr="000D28AD">
              <w:rPr>
                <w:rFonts w:ascii="Liberation Serif" w:hAnsi="Liberation Serif" w:cs="Times New Roman"/>
                <w:sz w:val="24"/>
                <w:szCs w:val="24"/>
              </w:rPr>
              <w:t xml:space="preserve"> «Ритмика</w:t>
            </w:r>
            <w:r w:rsidR="00205A18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="00C77A76" w:rsidRPr="000D28AD">
              <w:rPr>
                <w:rFonts w:ascii="Liberation Serif" w:hAnsi="Liberation Serif" w:cs="Times New Roman"/>
                <w:sz w:val="24"/>
                <w:szCs w:val="24"/>
              </w:rPr>
              <w:t xml:space="preserve"> как фактор долголетия»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Пенсионеры города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spacing w:after="0" w:line="259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205A18" w:rsidP="00D520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C77A76" w:rsidRPr="000D28AD" w:rsidTr="00D5206F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0D28AD" w:rsidP="00D5206F">
            <w:pPr>
              <w:pStyle w:val="a3"/>
              <w:ind w:left="3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835" w:type="dxa"/>
            <w:vAlign w:val="center"/>
          </w:tcPr>
          <w:p w:rsidR="00C77A76" w:rsidRPr="000D28AD" w:rsidRDefault="00C77A76" w:rsidP="00D5206F">
            <w:pPr>
              <w:suppressAutoHyphens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D28AD"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  <w:t>Тематическая программа  «Троица или  Зеленые святки» в рамках творческого проекта «Национальная мозаика»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0D28AD" w:rsidP="00D520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0D28AD" w:rsidP="00D5206F">
            <w:pPr>
              <w:spacing w:after="0" w:line="259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1562E8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Каменская О.С.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A76" w:rsidRPr="000D28AD" w:rsidRDefault="00C77A76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1562E8" w:rsidRPr="00AD776C" w:rsidTr="00D5206F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>
              <w:rPr>
                <w:rFonts w:ascii="Liberation Serif" w:hAnsi="Liberation Serif" w:cs="Calibri"/>
                <w:bCs/>
                <w:color w:val="000000"/>
              </w:rPr>
              <w:t>Мастер –</w:t>
            </w:r>
            <w:r w:rsidR="009C45C8">
              <w:rPr>
                <w:rFonts w:ascii="Liberation Serif" w:hAnsi="Liberation Serif" w:cs="Calibri"/>
                <w:bCs/>
                <w:color w:val="000000"/>
              </w:rPr>
              <w:t xml:space="preserve"> </w:t>
            </w:r>
            <w:r>
              <w:rPr>
                <w:rFonts w:ascii="Liberation Serif" w:hAnsi="Liberation Serif" w:cs="Calibri"/>
                <w:bCs/>
                <w:color w:val="000000"/>
              </w:rPr>
              <w:t>класс по народным играм</w:t>
            </w:r>
          </w:p>
          <w:p w:rsidR="009C45C8" w:rsidRDefault="009C45C8" w:rsidP="00D5206F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>
              <w:rPr>
                <w:rFonts w:ascii="Liberation Serif" w:hAnsi="Liberation Serif" w:cs="Calibri"/>
                <w:bCs/>
                <w:color w:val="000000"/>
              </w:rPr>
              <w:t>(Пушкинская карта)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Pr="00C36AFA" w:rsidRDefault="001562E8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Студенты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Краснотурьинского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индустриального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коллджа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16.05</w:t>
            </w:r>
          </w:p>
          <w:p w:rsidR="00D5206F" w:rsidRDefault="00D5206F" w:rsidP="00D5206F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  <w:bookmarkStart w:id="0" w:name="_GoBack"/>
            <w:bookmarkEnd w:id="0"/>
          </w:p>
          <w:p w:rsidR="001562E8" w:rsidRPr="00C36AFA" w:rsidRDefault="001562E8" w:rsidP="00D5206F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13.00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Каменская О.С.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8725E4" w:rsidP="00D520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</w:t>
            </w:r>
            <w:r w:rsidR="001562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+</w:t>
            </w:r>
          </w:p>
        </w:tc>
      </w:tr>
      <w:tr w:rsidR="001562E8" w:rsidRPr="00AD776C" w:rsidTr="00D5206F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>
              <w:rPr>
                <w:rFonts w:ascii="Liberation Serif" w:hAnsi="Liberation Serif" w:cs="Calibri"/>
                <w:bCs/>
                <w:color w:val="000000"/>
              </w:rPr>
              <w:t>Мастер –</w:t>
            </w:r>
            <w:r w:rsidR="009C45C8">
              <w:rPr>
                <w:rFonts w:ascii="Liberation Serif" w:hAnsi="Liberation Serif" w:cs="Calibri"/>
                <w:bCs/>
                <w:color w:val="000000"/>
              </w:rPr>
              <w:t xml:space="preserve"> </w:t>
            </w:r>
            <w:r>
              <w:rPr>
                <w:rFonts w:ascii="Liberation Serif" w:hAnsi="Liberation Serif" w:cs="Calibri"/>
                <w:bCs/>
                <w:color w:val="000000"/>
              </w:rPr>
              <w:t>класс по народным играм</w:t>
            </w:r>
          </w:p>
          <w:p w:rsidR="009C45C8" w:rsidRDefault="009C45C8" w:rsidP="00D5206F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>
              <w:rPr>
                <w:rFonts w:ascii="Liberation Serif" w:hAnsi="Liberation Serif" w:cs="Calibri"/>
                <w:bCs/>
                <w:color w:val="000000"/>
              </w:rPr>
              <w:t>(Пушкинская карта)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Pr="00C36AFA" w:rsidRDefault="001562E8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Студенты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Краснотурьинского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индустриального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коллджа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17.05</w:t>
            </w:r>
          </w:p>
          <w:p w:rsidR="00D5206F" w:rsidRDefault="00D5206F" w:rsidP="00D5206F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  <w:p w:rsidR="001562E8" w:rsidRPr="00C36AFA" w:rsidRDefault="001562E8" w:rsidP="00D5206F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13.00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Каменская О.С.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8725E4" w:rsidP="00D520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</w:t>
            </w:r>
            <w:r w:rsidR="001562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+</w:t>
            </w:r>
          </w:p>
        </w:tc>
      </w:tr>
      <w:tr w:rsidR="001562E8" w:rsidRPr="00AD776C" w:rsidTr="00D5206F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>
              <w:rPr>
                <w:rFonts w:ascii="Liberation Serif" w:hAnsi="Liberation Serif" w:cs="Calibri"/>
                <w:bCs/>
                <w:color w:val="000000"/>
              </w:rPr>
              <w:t>Мастер –</w:t>
            </w:r>
            <w:r w:rsidR="009C45C8">
              <w:rPr>
                <w:rFonts w:ascii="Liberation Serif" w:hAnsi="Liberation Serif" w:cs="Calibri"/>
                <w:bCs/>
                <w:color w:val="000000"/>
              </w:rPr>
              <w:t xml:space="preserve"> </w:t>
            </w:r>
            <w:r>
              <w:rPr>
                <w:rFonts w:ascii="Liberation Serif" w:hAnsi="Liberation Serif" w:cs="Calibri"/>
                <w:bCs/>
                <w:color w:val="000000"/>
              </w:rPr>
              <w:t>класс по народным играм</w:t>
            </w:r>
          </w:p>
          <w:p w:rsidR="009C45C8" w:rsidRDefault="009C45C8" w:rsidP="00D5206F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>
              <w:rPr>
                <w:rFonts w:ascii="Liberation Serif" w:hAnsi="Liberation Serif" w:cs="Calibri"/>
                <w:bCs/>
                <w:color w:val="000000"/>
              </w:rPr>
              <w:t>(Пушкинская карта)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Pr="00C36AFA" w:rsidRDefault="001562E8" w:rsidP="00D52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Студенты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Краснотурьинского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индустриального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коллджа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18.05</w:t>
            </w:r>
          </w:p>
          <w:p w:rsidR="00D5206F" w:rsidRDefault="00D5206F" w:rsidP="00D5206F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  <w:p w:rsidR="001562E8" w:rsidRPr="00C36AFA" w:rsidRDefault="001562E8" w:rsidP="00D5206F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13.00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1562E8" w:rsidP="00D5206F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8"/>
              </w:rPr>
            </w:pPr>
            <w:r w:rsidRPr="000D28AD">
              <w:rPr>
                <w:rFonts w:ascii="Liberation Serif" w:hAnsi="Liberation Serif"/>
                <w:sz w:val="24"/>
                <w:szCs w:val="24"/>
              </w:rPr>
              <w:t>Каменская О.С.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E8" w:rsidRDefault="008725E4" w:rsidP="00D520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</w:t>
            </w:r>
            <w:r w:rsidR="001562E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+</w:t>
            </w:r>
          </w:p>
        </w:tc>
      </w:tr>
    </w:tbl>
    <w:p w:rsidR="00267D82" w:rsidRDefault="00267D82"/>
    <w:sectPr w:rsidR="00267D82" w:rsidSect="003F6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82EAA"/>
    <w:rsid w:val="000D28AD"/>
    <w:rsid w:val="00154B6E"/>
    <w:rsid w:val="001562E8"/>
    <w:rsid w:val="00175F08"/>
    <w:rsid w:val="00205A18"/>
    <w:rsid w:val="0024206B"/>
    <w:rsid w:val="00267D82"/>
    <w:rsid w:val="00363EFF"/>
    <w:rsid w:val="00382EAA"/>
    <w:rsid w:val="00441933"/>
    <w:rsid w:val="00606DAB"/>
    <w:rsid w:val="006849DC"/>
    <w:rsid w:val="007F1CB1"/>
    <w:rsid w:val="008725E4"/>
    <w:rsid w:val="008A171F"/>
    <w:rsid w:val="00933DFC"/>
    <w:rsid w:val="00980C0A"/>
    <w:rsid w:val="009C45C8"/>
    <w:rsid w:val="00B1379D"/>
    <w:rsid w:val="00C77A76"/>
    <w:rsid w:val="00D047B1"/>
    <w:rsid w:val="00D5206F"/>
    <w:rsid w:val="00E17F04"/>
    <w:rsid w:val="00F820AE"/>
    <w:rsid w:val="00FC3DF7"/>
    <w:rsid w:val="00FF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888E1"/>
  <w15:docId w15:val="{B2066D7B-E306-46C8-9E14-79C8A493F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79D"/>
  </w:style>
  <w:style w:type="paragraph" w:styleId="1">
    <w:name w:val="heading 1"/>
    <w:basedOn w:val="a"/>
    <w:next w:val="a"/>
    <w:link w:val="10"/>
    <w:uiPriority w:val="9"/>
    <w:qFormat/>
    <w:rsid w:val="00F820A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2EAA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F820AE"/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rmal (Web)"/>
    <w:basedOn w:val="a"/>
    <w:uiPriority w:val="99"/>
    <w:unhideWhenUsed/>
    <w:rsid w:val="00156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23</cp:revision>
  <dcterms:created xsi:type="dcterms:W3CDTF">2023-04-18T08:12:00Z</dcterms:created>
  <dcterms:modified xsi:type="dcterms:W3CDTF">2023-05-04T09:26:00Z</dcterms:modified>
</cp:coreProperties>
</file>