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4B9A">
      <w:pPr>
        <w:spacing w:after="240"/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</w:t>
      </w:r>
      <w:r>
        <w:rPr>
          <w:sz w:val="24"/>
          <w:szCs w:val="24"/>
        </w:rPr>
        <w:t xml:space="preserve"> 2016 г. № 2867-р</w:t>
      </w:r>
    </w:p>
    <w:p w:rsidR="00000000" w:rsidRDefault="00C64B9A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000000" w:rsidRDefault="00C64B9A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“Интернет”,</w:t>
      </w:r>
      <w:r>
        <w:rPr>
          <w:b/>
          <w:bCs/>
          <w:sz w:val="26"/>
          <w:szCs w:val="26"/>
        </w:rPr>
        <w:br/>
        <w:t>на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</w:t>
      </w:r>
      <w:r>
        <w:rPr>
          <w:b/>
          <w:bCs/>
          <w:sz w:val="26"/>
          <w:szCs w:val="26"/>
        </w:rPr>
        <w:t>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000000" w:rsidRDefault="00C64B9A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000000" w:rsidRDefault="00C64B9A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000000" w:rsidRDefault="00C64B9A">
      <w:pPr>
        <w:rPr>
          <w:sz w:val="24"/>
          <w:szCs w:val="24"/>
        </w:rPr>
      </w:pPr>
    </w:p>
    <w:p w:rsidR="00000000" w:rsidRDefault="00C64B9A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</w:t>
      </w:r>
      <w:r>
        <w:rPr>
          <w:sz w:val="18"/>
          <w:szCs w:val="18"/>
        </w:rPr>
        <w:t>омер паспорта, дата выдачи и орган, выдавший паспорт,</w:t>
      </w:r>
    </w:p>
    <w:p w:rsidR="00000000" w:rsidRDefault="00C64B9A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000000" w:rsidRDefault="00C64B9A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367"/>
        <w:gridCol w:w="340"/>
        <w:gridCol w:w="454"/>
        <w:gridCol w:w="2098"/>
        <w:gridCol w:w="454"/>
        <w:gridCol w:w="34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сообщаю о размещении мною за отче</w:t>
            </w:r>
            <w:r>
              <w:rPr>
                <w:sz w:val="24"/>
                <w:szCs w:val="24"/>
              </w:rPr>
              <w:t>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C64B9A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31 декабря</w:t>
            </w:r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C64B9A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000000" w:rsidRDefault="00C64B9A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информационно-телекоммуникационной сети “Интернет” общедоступной информации </w:t>
      </w:r>
      <w:r>
        <w:rPr>
          <w:rStyle w:val="a9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>, а также данных, позволяющих меня идентифицировать: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4"/>
        <w:gridCol w:w="935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24" w:type="dxa"/>
            <w:vAlign w:val="center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9356" w:type="dxa"/>
            <w:vAlign w:val="center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сайта </w:t>
            </w:r>
            <w:r>
              <w:rPr>
                <w:rStyle w:val="a9"/>
                <w:sz w:val="24"/>
                <w:szCs w:val="24"/>
              </w:rPr>
              <w:endnoteReference w:customMarkFollows="1" w:id="2"/>
              <w:t>2</w:t>
            </w:r>
            <w:r>
              <w:rPr>
                <w:sz w:val="24"/>
                <w:szCs w:val="24"/>
              </w:rPr>
              <w:t xml:space="preserve"> и (или) страницы сайта </w:t>
            </w:r>
            <w:r>
              <w:rPr>
                <w:rStyle w:val="a9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56" w:type="dxa"/>
          </w:tcPr>
          <w:p w:rsidR="00000000" w:rsidRDefault="00C64B9A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56" w:type="dxa"/>
          </w:tcPr>
          <w:p w:rsidR="00000000" w:rsidRDefault="00C64B9A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24" w:type="dxa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56" w:type="dxa"/>
          </w:tcPr>
          <w:p w:rsidR="00000000" w:rsidRDefault="00C64B9A">
            <w:pPr>
              <w:rPr>
                <w:sz w:val="24"/>
                <w:szCs w:val="24"/>
              </w:rPr>
            </w:pPr>
          </w:p>
        </w:tc>
      </w:tr>
    </w:tbl>
    <w:p w:rsidR="00000000" w:rsidRDefault="00C64B9A">
      <w:pPr>
        <w:rPr>
          <w:sz w:val="24"/>
          <w:szCs w:val="24"/>
        </w:rPr>
      </w:pPr>
    </w:p>
    <w:p w:rsidR="00000000" w:rsidRDefault="00C64B9A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</w:t>
      </w:r>
      <w:r>
        <w:rPr>
          <w:sz w:val="24"/>
          <w:szCs w:val="24"/>
        </w:rPr>
        <w:t>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98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C64B9A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C64B9A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C64B9A">
            <w:pPr>
              <w:jc w:val="center"/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64B9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000000" w:rsidRDefault="00C64B9A">
      <w:pPr>
        <w:spacing w:before="240"/>
        <w:rPr>
          <w:sz w:val="24"/>
          <w:szCs w:val="24"/>
          <w:lang w:val="en-US"/>
        </w:rPr>
      </w:pPr>
    </w:p>
    <w:p w:rsidR="00000000" w:rsidRDefault="00C64B9A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p w:rsidR="00000000" w:rsidRDefault="00C64B9A">
      <w:pPr>
        <w:rPr>
          <w:sz w:val="24"/>
          <w:szCs w:val="24"/>
        </w:rPr>
      </w:pPr>
    </w:p>
    <w:p w:rsidR="00C64B9A" w:rsidRDefault="00C64B9A">
      <w:pPr>
        <w:rPr>
          <w:sz w:val="24"/>
          <w:szCs w:val="24"/>
        </w:rPr>
      </w:pPr>
    </w:p>
    <w:sectPr w:rsidR="00C64B9A">
      <w:headerReference w:type="default" r:id="rId7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B9A" w:rsidRDefault="00C64B9A" w:rsidP="000479C5">
      <w:r>
        <w:separator/>
      </w:r>
    </w:p>
  </w:endnote>
  <w:endnote w:type="continuationSeparator" w:id="0">
    <w:p w:rsidR="00C64B9A" w:rsidRDefault="00C64B9A" w:rsidP="000479C5">
      <w:r>
        <w:continuationSeparator/>
      </w:r>
    </w:p>
  </w:endnote>
  <w:endnote w:id="1">
    <w:p w:rsidR="00000000" w:rsidRDefault="00C64B9A">
      <w:pPr>
        <w:pStyle w:val="a7"/>
        <w:ind w:firstLine="567"/>
        <w:jc w:val="both"/>
      </w:pPr>
      <w:r>
        <w:rPr>
          <w:rStyle w:val="a9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</w:t>
      </w:r>
      <w:r>
        <w:rPr>
          <w:sz w:val="18"/>
          <w:szCs w:val="18"/>
        </w:rPr>
        <w:t xml:space="preserve">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:rsidR="00000000" w:rsidRDefault="00C64B9A">
      <w:pPr>
        <w:pStyle w:val="a7"/>
        <w:ind w:firstLine="567"/>
        <w:jc w:val="both"/>
      </w:pPr>
      <w:r>
        <w:rPr>
          <w:rStyle w:val="a9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</w:t>
      </w:r>
      <w:r>
        <w:rPr>
          <w:sz w:val="18"/>
          <w:szCs w:val="18"/>
        </w:rPr>
        <w:t>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</w:t>
      </w:r>
      <w:r>
        <w:rPr>
          <w:sz w:val="18"/>
          <w:szCs w:val="18"/>
        </w:rPr>
        <w:t>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000000" w:rsidRDefault="00C64B9A">
      <w:pPr>
        <w:pStyle w:val="a7"/>
        <w:ind w:firstLine="567"/>
        <w:jc w:val="both"/>
      </w:pPr>
      <w:r>
        <w:rPr>
          <w:rStyle w:val="a9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</w:t>
      </w:r>
      <w:r>
        <w:rPr>
          <w:sz w:val="18"/>
          <w:szCs w:val="18"/>
        </w:rPr>
        <w:t>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</w:t>
      </w:r>
      <w:r>
        <w:rPr>
          <w:sz w:val="18"/>
          <w:szCs w:val="18"/>
        </w:rPr>
        <w:t>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B9A" w:rsidRDefault="00C64B9A" w:rsidP="000479C5">
      <w:r>
        <w:separator/>
      </w:r>
    </w:p>
  </w:footnote>
  <w:footnote w:type="continuationSeparator" w:id="0">
    <w:p w:rsidR="00C64B9A" w:rsidRDefault="00C64B9A" w:rsidP="00047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64B9A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0EE7"/>
    <w:rsid w:val="004C0EE7"/>
    <w:rsid w:val="00C64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Pr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Pr>
      <w:sz w:val="14"/>
      <w:szCs w:val="14"/>
    </w:rPr>
  </w:style>
  <w:style w:type="paragraph" w:customStyle="1" w:styleId="2">
    <w:name w:val="Основной текст (2)"/>
    <w:basedOn w:val="a"/>
    <w:uiPriority w:val="99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uiPriority w:val="99"/>
    <w:pPr>
      <w:widowControl w:val="0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7">
    <w:name w:val="endnote text"/>
    <w:basedOn w:val="a"/>
    <w:link w:val="a8"/>
    <w:uiPriority w:val="99"/>
  </w:style>
  <w:style w:type="character" w:customStyle="1" w:styleId="a8">
    <w:name w:val="Текст концевой сноски Знак"/>
    <w:basedOn w:val="a0"/>
    <w:link w:val="a7"/>
    <w:uiPriority w:val="99"/>
    <w:semiHidden/>
    <w:rPr>
      <w:rFonts w:ascii="Times New Roman" w:hAnsi="Times New Roman" w:cs="Times New Roman"/>
      <w:sz w:val="20"/>
      <w:szCs w:val="20"/>
    </w:rPr>
  </w:style>
  <w:style w:type="character" w:styleId="a9">
    <w:name w:val="endnote reference"/>
    <w:basedOn w:val="a0"/>
    <w:uiPriority w:val="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>КонсультантПлюс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Мария Плотникова</cp:lastModifiedBy>
  <cp:revision>2</cp:revision>
  <cp:lastPrinted>2017-01-03T12:24:00Z</cp:lastPrinted>
  <dcterms:created xsi:type="dcterms:W3CDTF">2017-01-30T11:36:00Z</dcterms:created>
  <dcterms:modified xsi:type="dcterms:W3CDTF">2017-01-30T11:36:00Z</dcterms:modified>
</cp:coreProperties>
</file>